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B2E7" w14:textId="77777777" w:rsidR="00C548AC" w:rsidRDefault="00C548AC"/>
    <w:p w14:paraId="38E11A91" w14:textId="77777777" w:rsidR="00C548AC" w:rsidRDefault="00C548AC"/>
    <w:p w14:paraId="2EC4ED91" w14:textId="77777777" w:rsidR="00C548AC" w:rsidRDefault="00000000">
      <w:pPr>
        <w:jc w:val="center"/>
      </w:pPr>
      <w:r>
        <w:rPr>
          <w:rFonts w:ascii="Arial" w:eastAsia="Arial" w:hAnsi="Arial" w:cs="Arial"/>
          <w:b/>
        </w:rPr>
        <w:t>Peer Review (Observed Practice) Document</w:t>
      </w:r>
    </w:p>
    <w:p w14:paraId="53DA92B1"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033A60ED"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This peer review form is based on the New Zealand College of Physiotherapy Inc. Peer Review Form June 2009 and has been adapted for HTNZ purposes. </w:t>
      </w:r>
    </w:p>
    <w:p w14:paraId="71A528A8"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68159697"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The form should be used by associate members applying for full membership of HTNZ.</w:t>
      </w:r>
    </w:p>
    <w:p w14:paraId="1F3EFC71"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4E674FDE"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The form may also be used by any member for peer reviews as part of continuing professional development. </w:t>
      </w:r>
    </w:p>
    <w:p w14:paraId="6C6FE92A"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1C50D138"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The peer review process is about demonstrating ongoing professional development in hand therapy practice. Look for the positives in the process. It will not be used for a disciplinary purpose. It should help you to identify your ongoing professional development needs. The intention is to provide feedback on your practice and identify areas for development.</w:t>
      </w:r>
    </w:p>
    <w:p w14:paraId="6377069E"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6845BADB"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It is important to remember that self-reflection plays a particularly valuable part in the review process, along with the clinical reasoning discussion with the reviewer/supervisor, and the sharing of ideas for ongoing professional development.</w:t>
      </w:r>
    </w:p>
    <w:p w14:paraId="561E4D22"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6381E891"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This document and all that is written within it remains confidential to the two hand therapists participating in the peer review process, with the exception of its use for full HTNZ membership application. If the document is used for full HTNZ membership application, the reviewee will also share the document with their supervisor and the HTNZ executive. The completed document remains the property of the hand therapist who was reviewed.</w:t>
      </w:r>
    </w:p>
    <w:p w14:paraId="09C3ED01" w14:textId="77777777" w:rsidR="00C548AC" w:rsidRDefault="00C548AC">
      <w:pPr>
        <w:rPr>
          <w:rFonts w:ascii="Arial" w:eastAsia="Arial" w:hAnsi="Arial" w:cs="Arial"/>
        </w:rPr>
      </w:pPr>
    </w:p>
    <w:p w14:paraId="3C67E92C" w14:textId="77777777" w:rsidR="00C548AC" w:rsidRDefault="00000000">
      <w:pPr>
        <w:rPr>
          <w:rFonts w:ascii="Arial" w:eastAsia="Arial" w:hAnsi="Arial" w:cs="Arial"/>
          <w:b/>
        </w:rPr>
      </w:pPr>
      <w:r>
        <w:rPr>
          <w:rFonts w:ascii="Arial" w:eastAsia="Arial" w:hAnsi="Arial" w:cs="Arial"/>
          <w:b/>
        </w:rPr>
        <w:t xml:space="preserve">Please Note: </w:t>
      </w:r>
    </w:p>
    <w:p w14:paraId="79692475" w14:textId="77777777" w:rsidR="00C548AC" w:rsidRDefault="00000000">
      <w:pPr>
        <w:rPr>
          <w:rFonts w:ascii="Arial" w:eastAsia="Arial" w:hAnsi="Arial" w:cs="Arial"/>
        </w:rPr>
      </w:pPr>
      <w:r>
        <w:rPr>
          <w:rFonts w:ascii="Arial" w:eastAsia="Arial" w:hAnsi="Arial" w:cs="Arial"/>
        </w:rPr>
        <w:t xml:space="preserve">Where this form is used for HTNZ full membership application, the reviewee must discuss the completed review with their supervisor prior to application submission. The supervisor will need to sign the form to state they have read the peer review and discussed any areas for development. </w:t>
      </w:r>
    </w:p>
    <w:p w14:paraId="51A896C9" w14:textId="77777777" w:rsidR="00C548AC" w:rsidRDefault="00000000">
      <w:r>
        <w:rPr>
          <w:rFonts w:ascii="Arial" w:eastAsia="Arial" w:hAnsi="Arial" w:cs="Arial"/>
        </w:rPr>
        <w:t xml:space="preserve">That as part of the HTNZ rules it is a requirement that the </w:t>
      </w:r>
      <w:r>
        <w:rPr>
          <w:rFonts w:ascii="Arial" w:eastAsia="Arial" w:hAnsi="Arial" w:cs="Arial"/>
          <w:color w:val="333333"/>
        </w:rPr>
        <w:t xml:space="preserve">two peer reviews are completed by an independent New Zealand Registered Supervising Hand Therapist </w:t>
      </w:r>
      <w:r>
        <w:rPr>
          <w:rFonts w:ascii="Arial" w:eastAsia="Arial" w:hAnsi="Arial" w:cs="Arial"/>
          <w:b/>
          <w:color w:val="333333"/>
        </w:rPr>
        <w:t>who does not work in the same work organisation</w:t>
      </w:r>
      <w:r>
        <w:rPr>
          <w:rFonts w:ascii="Arial" w:eastAsia="Arial" w:hAnsi="Arial" w:cs="Arial"/>
          <w:color w:val="333333"/>
        </w:rPr>
        <w:t xml:space="preserve"> as you or your supervisor.</w:t>
      </w:r>
      <w:r>
        <w:rPr>
          <w:rFonts w:ascii="Arial" w:eastAsia="Arial" w:hAnsi="Arial" w:cs="Arial"/>
        </w:rPr>
        <w:t xml:space="preserve">  </w:t>
      </w:r>
      <w:r>
        <w:rPr>
          <w:rFonts w:ascii="Times New Roman" w:eastAsia="Times New Roman" w:hAnsi="Times New Roman" w:cs="Times New Roman"/>
          <w:sz w:val="14"/>
          <w:szCs w:val="14"/>
        </w:rPr>
        <w:t xml:space="preserve">        </w:t>
      </w:r>
    </w:p>
    <w:p w14:paraId="4BAD87A4" w14:textId="77777777" w:rsidR="00C548AC" w:rsidRDefault="00000000">
      <w:pPr>
        <w:jc w:val="center"/>
        <w:rPr>
          <w:rFonts w:ascii="Arial" w:eastAsia="Arial" w:hAnsi="Arial" w:cs="Arial"/>
          <w:b/>
        </w:rPr>
      </w:pPr>
      <w:r>
        <w:br w:type="page"/>
      </w:r>
    </w:p>
    <w:p w14:paraId="5B398AA0" w14:textId="77777777" w:rsidR="00C548AC" w:rsidRDefault="00000000">
      <w:pPr>
        <w:jc w:val="center"/>
        <w:rPr>
          <w:rFonts w:ascii="Arial" w:eastAsia="Arial" w:hAnsi="Arial" w:cs="Arial"/>
          <w:b/>
        </w:rPr>
      </w:pPr>
      <w:r>
        <w:rPr>
          <w:rFonts w:ascii="Arial" w:eastAsia="Arial" w:hAnsi="Arial" w:cs="Arial"/>
          <w:b/>
        </w:rPr>
        <w:lastRenderedPageBreak/>
        <w:t>Guidelines for the Reviewee</w:t>
      </w:r>
    </w:p>
    <w:p w14:paraId="4987F31E" w14:textId="77777777" w:rsidR="00C548AC" w:rsidRDefault="00C548AC">
      <w:pPr>
        <w:spacing w:before="13"/>
        <w:rPr>
          <w:rFonts w:ascii="Arial" w:eastAsia="Arial" w:hAnsi="Arial" w:cs="Arial"/>
        </w:rPr>
      </w:pPr>
    </w:p>
    <w:p w14:paraId="7F869B50"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Ask your reviewer to read all the documentation carefully.</w:t>
      </w:r>
    </w:p>
    <w:p w14:paraId="6A014EF6"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4F3F19CB"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Arrange the appointment time with your reviewer. You will need  to allow at least 1-2 hours to allow time for discussion at the end. You may prefer to arrange a follow up time for further discussion; this will allow time for more self-reflection and professional development planning.</w:t>
      </w:r>
    </w:p>
    <w:p w14:paraId="42CD6633"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5CD68A1E"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Book in the selected client/patient/child for the agreed time, briefly explain to the client/patient/child/teacher/family/whānau about the reviewer's presence and obtain initial consent at the time of making the booking, for the reviewer to be present.</w:t>
      </w:r>
    </w:p>
    <w:p w14:paraId="2D7D87B4"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43CBBFF5"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Read through the Peer Review Forms and become familiar with the criteria that will be observed. </w:t>
      </w:r>
    </w:p>
    <w:p w14:paraId="7A90035A"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01DD7C60"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On completion of the peer review process ask your reviewer and supervisor to sign the form that confirms the process has been undertaken and completed. The completed Peer Review document will form part of your application for full membership (or for CPD points).</w:t>
      </w:r>
    </w:p>
    <w:p w14:paraId="28F918E9" w14:textId="77777777" w:rsidR="00C548AC" w:rsidRDefault="00000000">
      <w:pPr>
        <w:rPr>
          <w:rFonts w:ascii="Arial" w:eastAsia="Arial" w:hAnsi="Arial" w:cs="Arial"/>
        </w:rPr>
      </w:pPr>
      <w:r>
        <w:br w:type="page"/>
      </w:r>
    </w:p>
    <w:p w14:paraId="773D78A9" w14:textId="77777777" w:rsidR="00C548AC" w:rsidRDefault="00C548AC"/>
    <w:p w14:paraId="0C4AF052" w14:textId="77777777" w:rsidR="00C548AC" w:rsidRDefault="00C548AC"/>
    <w:p w14:paraId="31F23642" w14:textId="77777777" w:rsidR="00C548AC" w:rsidRDefault="00000000">
      <w:pPr>
        <w:jc w:val="center"/>
        <w:rPr>
          <w:rFonts w:ascii="Arial" w:eastAsia="Arial" w:hAnsi="Arial" w:cs="Arial"/>
          <w:b/>
        </w:rPr>
      </w:pPr>
      <w:r>
        <w:rPr>
          <w:rFonts w:ascii="Arial" w:eastAsia="Arial" w:hAnsi="Arial" w:cs="Arial"/>
          <w:b/>
        </w:rPr>
        <w:t>Guidelines for the Reviewer</w:t>
      </w:r>
    </w:p>
    <w:p w14:paraId="34184BDB" w14:textId="77777777" w:rsidR="00C548AC" w:rsidRDefault="00C548AC">
      <w:pPr>
        <w:jc w:val="center"/>
        <w:rPr>
          <w:rFonts w:ascii="Arial" w:eastAsia="Arial" w:hAnsi="Arial" w:cs="Arial"/>
          <w:b/>
        </w:rPr>
      </w:pPr>
    </w:p>
    <w:p w14:paraId="2322EE25"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Please read all the information regarding the peer review process.</w:t>
      </w:r>
    </w:p>
    <w:p w14:paraId="0E16D643"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1D26937F"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The peer review process is about being </w:t>
      </w:r>
      <w:r>
        <w:rPr>
          <w:rFonts w:ascii="Arial" w:eastAsia="Arial" w:hAnsi="Arial" w:cs="Arial"/>
        </w:rPr>
        <w:t>proactive</w:t>
      </w:r>
      <w:r>
        <w:rPr>
          <w:rFonts w:ascii="Arial" w:eastAsia="Arial" w:hAnsi="Arial" w:cs="Arial"/>
          <w:color w:val="000000"/>
        </w:rPr>
        <w:t xml:space="preserve"> in facilitating professional development.</w:t>
      </w:r>
    </w:p>
    <w:p w14:paraId="6BF529BA"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374EC66C"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This process should not be viewed as an examination, it is not a pass / fail assessment of practice. The observation criteria are there as a guide of what to look for to enable you to give constructive feedback. </w:t>
      </w:r>
    </w:p>
    <w:p w14:paraId="641EEED4"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11BD33CE"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It will be useful to write feedback comments in the boxes provided so that your supervisee can take time to reflect on your feedback following your discussion. </w:t>
      </w:r>
    </w:p>
    <w:p w14:paraId="227911D2"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19AD70AB"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On completion of the review process, you will be asked to sign, to state you have been the reviewer and have completed the whole process.</w:t>
      </w:r>
    </w:p>
    <w:p w14:paraId="2DC81F9F"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color w:val="000000"/>
        </w:rPr>
      </w:pPr>
    </w:p>
    <w:p w14:paraId="7171E5E2" w14:textId="77777777" w:rsidR="00C548AC" w:rsidRDefault="00C548AC">
      <w:pPr>
        <w:widowControl w:val="0"/>
        <w:pBdr>
          <w:top w:val="nil"/>
          <w:left w:val="nil"/>
          <w:bottom w:val="nil"/>
          <w:right w:val="nil"/>
          <w:between w:val="nil"/>
        </w:pBdr>
        <w:spacing w:after="0" w:line="240" w:lineRule="auto"/>
        <w:jc w:val="both"/>
        <w:rPr>
          <w:rFonts w:ascii="Arial" w:eastAsia="Arial" w:hAnsi="Arial" w:cs="Arial"/>
          <w:b/>
          <w:color w:val="000000"/>
        </w:rPr>
      </w:pPr>
    </w:p>
    <w:p w14:paraId="398D081D" w14:textId="77777777" w:rsidR="00C548AC" w:rsidRDefault="00000000">
      <w:pPr>
        <w:widowControl w:val="0"/>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Please Note: As a reviewer it is your professional responsibility to highlight any areas of concern with the reviewee. You will be able to comment on page 10 whether there were any concerns that the reviewee should discuss with their supervisor.</w:t>
      </w:r>
    </w:p>
    <w:p w14:paraId="727D017F" w14:textId="77777777" w:rsidR="00C548AC" w:rsidRDefault="00000000">
      <w:pPr>
        <w:rPr>
          <w:rFonts w:ascii="Arial" w:eastAsia="Arial" w:hAnsi="Arial" w:cs="Arial"/>
          <w:b/>
        </w:rPr>
      </w:pPr>
      <w:r>
        <w:br w:type="page"/>
      </w:r>
    </w:p>
    <w:p w14:paraId="40AF517C" w14:textId="77777777" w:rsidR="00C548AC" w:rsidRDefault="00C548AC">
      <w:pPr>
        <w:ind w:right="815"/>
        <w:rPr>
          <w:rFonts w:ascii="Arial" w:eastAsia="Arial" w:hAnsi="Arial" w:cs="Arial"/>
          <w:b/>
        </w:rPr>
      </w:pPr>
    </w:p>
    <w:p w14:paraId="20D5CEB3" w14:textId="77777777" w:rsidR="00C548AC" w:rsidRDefault="00C548AC">
      <w:pPr>
        <w:ind w:right="815"/>
        <w:rPr>
          <w:rFonts w:ascii="Arial" w:eastAsia="Arial" w:hAnsi="Arial" w:cs="Arial"/>
          <w:b/>
        </w:rPr>
      </w:pPr>
    </w:p>
    <w:p w14:paraId="45677BE6" w14:textId="77777777" w:rsidR="00C548AC" w:rsidRDefault="00C548AC">
      <w:pPr>
        <w:ind w:right="815"/>
        <w:rPr>
          <w:rFonts w:ascii="Arial" w:eastAsia="Arial" w:hAnsi="Arial" w:cs="Arial"/>
          <w:b/>
        </w:rPr>
      </w:pPr>
    </w:p>
    <w:p w14:paraId="2E08FC59" w14:textId="77777777" w:rsidR="00C548AC" w:rsidRDefault="00000000">
      <w:pPr>
        <w:jc w:val="center"/>
        <w:rPr>
          <w:rFonts w:ascii="Arial" w:eastAsia="Arial" w:hAnsi="Arial" w:cs="Arial"/>
          <w:b/>
        </w:rPr>
      </w:pPr>
      <w:r>
        <w:rPr>
          <w:rFonts w:ascii="Arial" w:eastAsia="Arial" w:hAnsi="Arial" w:cs="Arial"/>
          <w:b/>
        </w:rPr>
        <w:t>Peer review confidentiality document</w:t>
      </w:r>
    </w:p>
    <w:p w14:paraId="29C5BB59" w14:textId="77777777" w:rsidR="00C548AC" w:rsidRDefault="00C548AC">
      <w:pPr>
        <w:spacing w:before="7"/>
        <w:rPr>
          <w:rFonts w:ascii="Arial" w:eastAsia="Arial" w:hAnsi="Arial" w:cs="Arial"/>
        </w:rPr>
      </w:pPr>
    </w:p>
    <w:p w14:paraId="21B11715" w14:textId="77777777" w:rsidR="00C548AC" w:rsidRDefault="00C548AC">
      <w:pPr>
        <w:rPr>
          <w:rFonts w:ascii="Arial" w:eastAsia="Arial" w:hAnsi="Arial" w:cs="Arial"/>
        </w:rPr>
      </w:pPr>
    </w:p>
    <w:p w14:paraId="21CF3AA0" w14:textId="77777777" w:rsidR="00C548AC" w:rsidRDefault="00000000">
      <w:pPr>
        <w:tabs>
          <w:tab w:val="left" w:pos="7372"/>
        </w:tabs>
        <w:rPr>
          <w:rFonts w:ascii="Arial" w:eastAsia="Arial" w:hAnsi="Arial" w:cs="Arial"/>
          <w:u w:val="single"/>
        </w:rPr>
      </w:pPr>
      <w:r>
        <w:rPr>
          <w:rFonts w:ascii="Arial" w:eastAsia="Arial" w:hAnsi="Arial" w:cs="Arial"/>
        </w:rPr>
        <w:t>I (reviewer's name): ________________________________________________________</w:t>
      </w:r>
    </w:p>
    <w:p w14:paraId="2608D63B" w14:textId="77777777" w:rsidR="00C548AC" w:rsidRDefault="00C548AC">
      <w:pPr>
        <w:tabs>
          <w:tab w:val="left" w:pos="7372"/>
        </w:tabs>
        <w:rPr>
          <w:rFonts w:ascii="Arial" w:eastAsia="Arial" w:hAnsi="Arial" w:cs="Arial"/>
        </w:rPr>
      </w:pPr>
    </w:p>
    <w:p w14:paraId="3C0F6190" w14:textId="77777777" w:rsidR="00C548AC" w:rsidRDefault="00000000">
      <w:pPr>
        <w:tabs>
          <w:tab w:val="left" w:pos="7372"/>
        </w:tabs>
        <w:rPr>
          <w:rFonts w:ascii="Arial" w:eastAsia="Arial" w:hAnsi="Arial" w:cs="Arial"/>
        </w:rPr>
      </w:pPr>
      <w:r>
        <w:rPr>
          <w:rFonts w:ascii="Arial" w:eastAsia="Arial" w:hAnsi="Arial" w:cs="Arial"/>
        </w:rPr>
        <w:t>have been asked by (reviewee) ___________________________________________________</w:t>
      </w:r>
    </w:p>
    <w:p w14:paraId="351E99C5" w14:textId="77777777" w:rsidR="00C548AC" w:rsidRDefault="00C548AC">
      <w:pPr>
        <w:rPr>
          <w:rFonts w:ascii="Arial" w:eastAsia="Arial" w:hAnsi="Arial" w:cs="Arial"/>
        </w:rPr>
      </w:pPr>
    </w:p>
    <w:p w14:paraId="71FDE6D7" w14:textId="77777777" w:rsidR="00C548AC" w:rsidRDefault="00000000">
      <w:pPr>
        <w:ind w:right="816"/>
        <w:rPr>
          <w:rFonts w:ascii="Arial" w:eastAsia="Arial" w:hAnsi="Arial" w:cs="Arial"/>
        </w:rPr>
      </w:pPr>
      <w:r>
        <w:rPr>
          <w:rFonts w:ascii="Arial" w:eastAsia="Arial" w:hAnsi="Arial" w:cs="Arial"/>
        </w:rPr>
        <w:t xml:space="preserve">to review their hand therapy practice using this HTNZ approved Peer Review Form </w:t>
      </w:r>
    </w:p>
    <w:p w14:paraId="348DC2DD" w14:textId="77777777" w:rsidR="00C548AC" w:rsidRDefault="00C548AC">
      <w:pPr>
        <w:rPr>
          <w:rFonts w:ascii="Arial" w:eastAsia="Arial" w:hAnsi="Arial" w:cs="Arial"/>
        </w:rPr>
      </w:pPr>
    </w:p>
    <w:p w14:paraId="3D795C65" w14:textId="77777777" w:rsidR="00C548AC" w:rsidRDefault="00000000">
      <w:pPr>
        <w:widowControl w:val="0"/>
        <w:numPr>
          <w:ilvl w:val="0"/>
          <w:numId w:val="1"/>
        </w:numPr>
        <w:pBdr>
          <w:top w:val="nil"/>
          <w:left w:val="nil"/>
          <w:bottom w:val="nil"/>
          <w:right w:val="nil"/>
          <w:between w:val="nil"/>
        </w:pBdr>
        <w:tabs>
          <w:tab w:val="left" w:pos="426"/>
        </w:tabs>
        <w:spacing w:after="0" w:line="240" w:lineRule="auto"/>
        <w:ind w:right="816"/>
        <w:rPr>
          <w:rFonts w:ascii="Arial" w:eastAsia="Arial" w:hAnsi="Arial" w:cs="Arial"/>
          <w:color w:val="000000"/>
        </w:rPr>
      </w:pPr>
      <w:r>
        <w:rPr>
          <w:rFonts w:ascii="Arial" w:eastAsia="Arial" w:hAnsi="Arial" w:cs="Arial"/>
          <w:color w:val="000000"/>
        </w:rPr>
        <w:t>I have read all the documentation and understand the process</w:t>
      </w:r>
    </w:p>
    <w:p w14:paraId="73DA6CCC" w14:textId="77777777" w:rsidR="00C548AC" w:rsidRDefault="00C548AC">
      <w:pPr>
        <w:tabs>
          <w:tab w:val="left" w:pos="426"/>
        </w:tabs>
        <w:ind w:right="816"/>
        <w:rPr>
          <w:rFonts w:ascii="Arial" w:eastAsia="Arial" w:hAnsi="Arial" w:cs="Arial"/>
        </w:rPr>
      </w:pPr>
    </w:p>
    <w:p w14:paraId="1D8CD3B5" w14:textId="77777777" w:rsidR="00C548AC" w:rsidRDefault="00000000">
      <w:pPr>
        <w:widowControl w:val="0"/>
        <w:numPr>
          <w:ilvl w:val="0"/>
          <w:numId w:val="1"/>
        </w:numPr>
        <w:pBdr>
          <w:top w:val="nil"/>
          <w:left w:val="nil"/>
          <w:bottom w:val="nil"/>
          <w:right w:val="nil"/>
          <w:between w:val="nil"/>
        </w:pBdr>
        <w:tabs>
          <w:tab w:val="left" w:pos="426"/>
        </w:tabs>
        <w:spacing w:after="0" w:line="240" w:lineRule="auto"/>
        <w:ind w:right="816"/>
        <w:rPr>
          <w:rFonts w:ascii="Arial" w:eastAsia="Arial" w:hAnsi="Arial" w:cs="Arial"/>
          <w:color w:val="000000"/>
        </w:rPr>
      </w:pPr>
      <w:r>
        <w:rPr>
          <w:rFonts w:ascii="Arial" w:eastAsia="Arial" w:hAnsi="Arial" w:cs="Arial"/>
          <w:color w:val="000000"/>
        </w:rPr>
        <w:t>I agree that I will not discuss the outcome with anyone else other than the participating hand therapist</w:t>
      </w:r>
    </w:p>
    <w:p w14:paraId="3EA29B80" w14:textId="77777777" w:rsidR="00C548AC" w:rsidRDefault="00C548AC">
      <w:pPr>
        <w:tabs>
          <w:tab w:val="left" w:pos="426"/>
        </w:tabs>
        <w:spacing w:before="8"/>
        <w:rPr>
          <w:rFonts w:ascii="Arial" w:eastAsia="Arial" w:hAnsi="Arial" w:cs="Arial"/>
        </w:rPr>
      </w:pPr>
    </w:p>
    <w:p w14:paraId="7F3441AE" w14:textId="77777777" w:rsidR="00C548AC" w:rsidRDefault="00000000">
      <w:pPr>
        <w:widowControl w:val="0"/>
        <w:numPr>
          <w:ilvl w:val="0"/>
          <w:numId w:val="1"/>
        </w:numPr>
        <w:pBdr>
          <w:top w:val="nil"/>
          <w:left w:val="nil"/>
          <w:bottom w:val="nil"/>
          <w:right w:val="nil"/>
          <w:between w:val="nil"/>
        </w:pBdr>
        <w:tabs>
          <w:tab w:val="left" w:pos="426"/>
        </w:tabs>
        <w:spacing w:after="0" w:line="240" w:lineRule="auto"/>
        <w:ind w:right="822"/>
        <w:rPr>
          <w:rFonts w:ascii="Arial" w:eastAsia="Arial" w:hAnsi="Arial" w:cs="Arial"/>
          <w:color w:val="000000"/>
        </w:rPr>
      </w:pPr>
      <w:r>
        <w:rPr>
          <w:rFonts w:ascii="Arial" w:eastAsia="Arial" w:hAnsi="Arial" w:cs="Arial"/>
          <w:color w:val="000000"/>
        </w:rPr>
        <w:t>I will give all the documentation used in the peer review process back to the participating hand therapist</w:t>
      </w:r>
    </w:p>
    <w:p w14:paraId="12C8BBA8" w14:textId="77777777" w:rsidR="00C548AC" w:rsidRDefault="00000000">
      <w:pPr>
        <w:widowControl w:val="0"/>
        <w:numPr>
          <w:ilvl w:val="0"/>
          <w:numId w:val="1"/>
        </w:numPr>
        <w:pBdr>
          <w:top w:val="nil"/>
          <w:left w:val="nil"/>
          <w:bottom w:val="nil"/>
          <w:right w:val="nil"/>
          <w:between w:val="nil"/>
        </w:pBdr>
        <w:tabs>
          <w:tab w:val="left" w:pos="426"/>
        </w:tabs>
        <w:spacing w:before="189" w:after="0" w:line="240" w:lineRule="auto"/>
        <w:rPr>
          <w:rFonts w:ascii="Arial" w:eastAsia="Arial" w:hAnsi="Arial" w:cs="Arial"/>
          <w:color w:val="000000"/>
        </w:rPr>
      </w:pPr>
      <w:r>
        <w:rPr>
          <w:rFonts w:ascii="Arial" w:eastAsia="Arial" w:hAnsi="Arial" w:cs="Arial"/>
          <w:color w:val="000000"/>
        </w:rPr>
        <w:t>I will not make any copies of any of the documentation used in the review process</w:t>
      </w:r>
    </w:p>
    <w:p w14:paraId="39D3D0DB" w14:textId="77777777" w:rsidR="00C548AC" w:rsidRDefault="00000000">
      <w:pPr>
        <w:widowControl w:val="0"/>
        <w:numPr>
          <w:ilvl w:val="0"/>
          <w:numId w:val="1"/>
        </w:numPr>
        <w:pBdr>
          <w:top w:val="nil"/>
          <w:left w:val="nil"/>
          <w:bottom w:val="nil"/>
          <w:right w:val="nil"/>
          <w:between w:val="nil"/>
        </w:pBdr>
        <w:tabs>
          <w:tab w:val="left" w:pos="426"/>
        </w:tabs>
        <w:spacing w:before="189" w:after="0" w:line="240" w:lineRule="auto"/>
        <w:rPr>
          <w:rFonts w:ascii="Arial" w:eastAsia="Arial" w:hAnsi="Arial" w:cs="Arial"/>
          <w:color w:val="000000"/>
        </w:rPr>
      </w:pPr>
      <w:r>
        <w:rPr>
          <w:rFonts w:ascii="Arial" w:eastAsia="Arial" w:hAnsi="Arial" w:cs="Arial"/>
          <w:color w:val="000000"/>
        </w:rPr>
        <w:t xml:space="preserve">I will maintain confidentiality of all patient related information </w:t>
      </w:r>
    </w:p>
    <w:p w14:paraId="0E003D93" w14:textId="77777777" w:rsidR="00C548AC" w:rsidRDefault="00C548AC">
      <w:pPr>
        <w:spacing w:before="5"/>
        <w:rPr>
          <w:rFonts w:ascii="Arial" w:eastAsia="Arial" w:hAnsi="Arial" w:cs="Arial"/>
        </w:rPr>
      </w:pPr>
    </w:p>
    <w:p w14:paraId="3A46E5FA" w14:textId="77777777" w:rsidR="00C548AC" w:rsidRDefault="00C548AC">
      <w:pPr>
        <w:rPr>
          <w:rFonts w:ascii="Arial" w:eastAsia="Arial" w:hAnsi="Arial" w:cs="Arial"/>
        </w:rPr>
      </w:pPr>
    </w:p>
    <w:p w14:paraId="4CF17CCA" w14:textId="77777777" w:rsidR="00C548AC" w:rsidRDefault="00000000">
      <w:pPr>
        <w:tabs>
          <w:tab w:val="left" w:pos="1558"/>
          <w:tab w:val="left" w:pos="6049"/>
        </w:tabs>
        <w:rPr>
          <w:rFonts w:ascii="Arial" w:eastAsia="Arial" w:hAnsi="Arial" w:cs="Arial"/>
        </w:rPr>
      </w:pPr>
      <w:r>
        <w:rPr>
          <w:rFonts w:ascii="Arial" w:eastAsia="Arial" w:hAnsi="Arial" w:cs="Arial"/>
        </w:rPr>
        <w:t>Signed:______________________________________________________________________</w:t>
      </w:r>
    </w:p>
    <w:p w14:paraId="674D2A78" w14:textId="77777777" w:rsidR="00C548AC" w:rsidRDefault="00C548AC">
      <w:pPr>
        <w:rPr>
          <w:rFonts w:ascii="Arial" w:eastAsia="Arial" w:hAnsi="Arial" w:cs="Arial"/>
        </w:rPr>
      </w:pPr>
    </w:p>
    <w:p w14:paraId="16633CAD" w14:textId="77777777" w:rsidR="00C548AC" w:rsidRDefault="00C548AC">
      <w:pPr>
        <w:spacing w:before="13"/>
        <w:rPr>
          <w:rFonts w:ascii="Arial" w:eastAsia="Arial" w:hAnsi="Arial" w:cs="Arial"/>
        </w:rPr>
      </w:pPr>
    </w:p>
    <w:p w14:paraId="781B6EB8" w14:textId="77777777" w:rsidR="00C548AC" w:rsidRDefault="00000000">
      <w:pPr>
        <w:ind w:right="4"/>
        <w:rPr>
          <w:rFonts w:ascii="Arial" w:eastAsia="Arial" w:hAnsi="Arial" w:cs="Arial"/>
        </w:rPr>
      </w:pPr>
      <w:r>
        <w:rPr>
          <w:rFonts w:ascii="Arial" w:eastAsia="Arial" w:hAnsi="Arial" w:cs="Arial"/>
        </w:rPr>
        <w:t>Date:______________________________________________________________________</w:t>
      </w:r>
    </w:p>
    <w:p w14:paraId="4F7379AF" w14:textId="77777777" w:rsidR="00C548AC" w:rsidRDefault="00000000">
      <w:pPr>
        <w:rPr>
          <w:rFonts w:ascii="Arial" w:eastAsia="Arial" w:hAnsi="Arial" w:cs="Arial"/>
        </w:rPr>
      </w:pPr>
      <w:r>
        <w:br w:type="page"/>
      </w:r>
    </w:p>
    <w:p w14:paraId="1C101DB2" w14:textId="77777777" w:rsidR="00C548AC" w:rsidRDefault="00C548AC">
      <w:pPr>
        <w:ind w:right="4"/>
        <w:rPr>
          <w:rFonts w:ascii="Arial" w:eastAsia="Arial" w:hAnsi="Arial" w:cs="Arial"/>
          <w:b/>
        </w:rPr>
      </w:pPr>
    </w:p>
    <w:p w14:paraId="314FF774" w14:textId="77777777" w:rsidR="00C548AC" w:rsidRDefault="00C548AC">
      <w:pPr>
        <w:ind w:right="4"/>
        <w:rPr>
          <w:rFonts w:ascii="Arial" w:eastAsia="Arial" w:hAnsi="Arial" w:cs="Arial"/>
          <w:b/>
        </w:rPr>
      </w:pPr>
    </w:p>
    <w:p w14:paraId="63D4E30C" w14:textId="77777777" w:rsidR="00C548AC" w:rsidRDefault="00C548AC">
      <w:pPr>
        <w:ind w:right="4"/>
        <w:rPr>
          <w:rFonts w:ascii="Arial" w:eastAsia="Arial" w:hAnsi="Arial" w:cs="Arial"/>
          <w:b/>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811"/>
      </w:tblGrid>
      <w:tr w:rsidR="00C548AC" w14:paraId="52540655" w14:textId="77777777">
        <w:tc>
          <w:tcPr>
            <w:tcW w:w="3539" w:type="dxa"/>
          </w:tcPr>
          <w:p w14:paraId="79172F41" w14:textId="77777777" w:rsidR="00C548AC" w:rsidRDefault="00000000">
            <w:pPr>
              <w:ind w:right="4"/>
              <w:rPr>
                <w:rFonts w:ascii="Arial" w:eastAsia="Arial" w:hAnsi="Arial" w:cs="Arial"/>
              </w:rPr>
            </w:pPr>
            <w:r>
              <w:rPr>
                <w:rFonts w:ascii="Arial" w:eastAsia="Arial" w:hAnsi="Arial" w:cs="Arial"/>
                <w:b/>
              </w:rPr>
              <w:t>Reviewer:</w:t>
            </w:r>
            <w:r>
              <w:rPr>
                <w:rFonts w:ascii="Arial" w:eastAsia="Arial" w:hAnsi="Arial" w:cs="Arial"/>
              </w:rPr>
              <w:t xml:space="preserve"> Hand Therapy NZ full member</w:t>
            </w:r>
          </w:p>
        </w:tc>
        <w:tc>
          <w:tcPr>
            <w:tcW w:w="5811" w:type="dxa"/>
          </w:tcPr>
          <w:p w14:paraId="097CC009" w14:textId="77777777" w:rsidR="00C548AC" w:rsidRDefault="00C548AC">
            <w:pPr>
              <w:ind w:right="4"/>
              <w:rPr>
                <w:rFonts w:ascii="Arial" w:eastAsia="Arial" w:hAnsi="Arial" w:cs="Arial"/>
                <w:b/>
              </w:rPr>
            </w:pPr>
          </w:p>
          <w:p w14:paraId="11DFD0A5" w14:textId="77777777" w:rsidR="00C548AC" w:rsidRDefault="00C548AC">
            <w:pPr>
              <w:ind w:right="4"/>
              <w:rPr>
                <w:rFonts w:ascii="Arial" w:eastAsia="Arial" w:hAnsi="Arial" w:cs="Arial"/>
                <w:b/>
              </w:rPr>
            </w:pPr>
          </w:p>
        </w:tc>
      </w:tr>
      <w:tr w:rsidR="00C548AC" w14:paraId="7B770ED1" w14:textId="77777777">
        <w:tc>
          <w:tcPr>
            <w:tcW w:w="3539" w:type="dxa"/>
          </w:tcPr>
          <w:p w14:paraId="7C83D426" w14:textId="77777777" w:rsidR="00C548AC" w:rsidRDefault="00000000">
            <w:pPr>
              <w:ind w:right="4"/>
              <w:rPr>
                <w:rFonts w:ascii="Arial" w:eastAsia="Arial" w:hAnsi="Arial" w:cs="Arial"/>
              </w:rPr>
            </w:pPr>
            <w:r>
              <w:rPr>
                <w:rFonts w:ascii="Arial" w:eastAsia="Arial" w:hAnsi="Arial" w:cs="Arial"/>
                <w:b/>
              </w:rPr>
              <w:t>Reviewee:</w:t>
            </w:r>
            <w:r>
              <w:rPr>
                <w:rFonts w:ascii="Arial" w:eastAsia="Arial" w:hAnsi="Arial" w:cs="Arial"/>
              </w:rPr>
              <w:t xml:space="preserve"> Hand Therapy NZ associate or full Member</w:t>
            </w:r>
          </w:p>
        </w:tc>
        <w:tc>
          <w:tcPr>
            <w:tcW w:w="5811" w:type="dxa"/>
          </w:tcPr>
          <w:p w14:paraId="686EBDDF" w14:textId="77777777" w:rsidR="00C548AC" w:rsidRDefault="00C548AC">
            <w:pPr>
              <w:ind w:right="4"/>
              <w:rPr>
                <w:rFonts w:ascii="Arial" w:eastAsia="Arial" w:hAnsi="Arial" w:cs="Arial"/>
                <w:b/>
              </w:rPr>
            </w:pPr>
          </w:p>
        </w:tc>
      </w:tr>
      <w:tr w:rsidR="00C548AC" w14:paraId="172FC9D2" w14:textId="77777777">
        <w:tc>
          <w:tcPr>
            <w:tcW w:w="3539" w:type="dxa"/>
          </w:tcPr>
          <w:p w14:paraId="21805CF7" w14:textId="77777777" w:rsidR="00C548AC" w:rsidRDefault="00000000">
            <w:pPr>
              <w:ind w:right="4"/>
              <w:rPr>
                <w:rFonts w:ascii="Arial" w:eastAsia="Arial" w:hAnsi="Arial" w:cs="Arial"/>
              </w:rPr>
            </w:pPr>
            <w:r>
              <w:rPr>
                <w:rFonts w:ascii="Arial" w:eastAsia="Arial" w:hAnsi="Arial" w:cs="Arial"/>
              </w:rPr>
              <w:t>Date of review</w:t>
            </w:r>
          </w:p>
        </w:tc>
        <w:tc>
          <w:tcPr>
            <w:tcW w:w="5811" w:type="dxa"/>
          </w:tcPr>
          <w:p w14:paraId="547B3F14" w14:textId="77777777" w:rsidR="00C548AC" w:rsidRDefault="00C548AC">
            <w:pPr>
              <w:ind w:right="4"/>
              <w:rPr>
                <w:rFonts w:ascii="Arial" w:eastAsia="Arial" w:hAnsi="Arial" w:cs="Arial"/>
                <w:b/>
              </w:rPr>
            </w:pPr>
          </w:p>
        </w:tc>
      </w:tr>
      <w:tr w:rsidR="00C548AC" w14:paraId="5927A1C0" w14:textId="77777777">
        <w:tc>
          <w:tcPr>
            <w:tcW w:w="3539" w:type="dxa"/>
          </w:tcPr>
          <w:p w14:paraId="1F5E31D1" w14:textId="77777777" w:rsidR="00C548AC" w:rsidRDefault="00000000">
            <w:pPr>
              <w:ind w:right="4"/>
              <w:rPr>
                <w:rFonts w:ascii="Arial" w:eastAsia="Arial" w:hAnsi="Arial" w:cs="Arial"/>
              </w:rPr>
            </w:pPr>
            <w:r>
              <w:rPr>
                <w:rFonts w:ascii="Arial" w:eastAsia="Arial" w:hAnsi="Arial" w:cs="Arial"/>
              </w:rPr>
              <w:t>Patient’s presenting problems</w:t>
            </w:r>
          </w:p>
        </w:tc>
        <w:tc>
          <w:tcPr>
            <w:tcW w:w="5811" w:type="dxa"/>
          </w:tcPr>
          <w:p w14:paraId="7BA9DF10" w14:textId="77777777" w:rsidR="00C548AC" w:rsidRDefault="00C548AC">
            <w:pPr>
              <w:ind w:right="4"/>
              <w:rPr>
                <w:rFonts w:ascii="Arial" w:eastAsia="Arial" w:hAnsi="Arial" w:cs="Arial"/>
                <w:b/>
              </w:rPr>
            </w:pPr>
          </w:p>
          <w:p w14:paraId="3EDF553C" w14:textId="77777777" w:rsidR="00C548AC" w:rsidRDefault="00C548AC">
            <w:pPr>
              <w:ind w:right="4"/>
              <w:rPr>
                <w:rFonts w:ascii="Arial" w:eastAsia="Arial" w:hAnsi="Arial" w:cs="Arial"/>
                <w:b/>
              </w:rPr>
            </w:pPr>
          </w:p>
          <w:p w14:paraId="18D5B258" w14:textId="77777777" w:rsidR="00C548AC" w:rsidRDefault="00C548AC">
            <w:pPr>
              <w:ind w:right="4"/>
              <w:rPr>
                <w:rFonts w:ascii="Arial" w:eastAsia="Arial" w:hAnsi="Arial" w:cs="Arial"/>
                <w:b/>
              </w:rPr>
            </w:pPr>
          </w:p>
        </w:tc>
      </w:tr>
      <w:tr w:rsidR="00C548AC" w14:paraId="6532F5C6" w14:textId="77777777">
        <w:tc>
          <w:tcPr>
            <w:tcW w:w="3539" w:type="dxa"/>
          </w:tcPr>
          <w:p w14:paraId="60751D09" w14:textId="77777777" w:rsidR="00C548AC" w:rsidRDefault="00000000">
            <w:pPr>
              <w:ind w:right="4"/>
              <w:rPr>
                <w:rFonts w:ascii="Arial" w:eastAsia="Arial" w:hAnsi="Arial" w:cs="Arial"/>
              </w:rPr>
            </w:pPr>
            <w:r>
              <w:rPr>
                <w:rFonts w:ascii="Arial" w:eastAsia="Arial" w:hAnsi="Arial" w:cs="Arial"/>
                <w:b/>
              </w:rPr>
              <w:t xml:space="preserve">Observation criteria </w:t>
            </w:r>
          </w:p>
        </w:tc>
        <w:tc>
          <w:tcPr>
            <w:tcW w:w="5811" w:type="dxa"/>
          </w:tcPr>
          <w:p w14:paraId="07E7DDC1" w14:textId="77777777" w:rsidR="00C548AC" w:rsidRDefault="00000000">
            <w:pPr>
              <w:ind w:right="4"/>
              <w:rPr>
                <w:rFonts w:ascii="Arial" w:eastAsia="Arial" w:hAnsi="Arial" w:cs="Arial"/>
                <w:b/>
              </w:rPr>
            </w:pPr>
            <w:r>
              <w:rPr>
                <w:rFonts w:ascii="Arial" w:eastAsia="Arial" w:hAnsi="Arial" w:cs="Arial"/>
                <w:b/>
              </w:rPr>
              <w:t>Reviewer comments</w:t>
            </w:r>
          </w:p>
        </w:tc>
      </w:tr>
      <w:tr w:rsidR="00C548AC" w14:paraId="2C967331" w14:textId="77777777">
        <w:tc>
          <w:tcPr>
            <w:tcW w:w="9350" w:type="dxa"/>
            <w:gridSpan w:val="2"/>
          </w:tcPr>
          <w:p w14:paraId="6F0BA3C3" w14:textId="77777777" w:rsidR="00C548AC" w:rsidRDefault="00000000">
            <w:pPr>
              <w:widowControl w:val="0"/>
              <w:numPr>
                <w:ilvl w:val="0"/>
                <w:numId w:val="3"/>
              </w:numPr>
              <w:pBdr>
                <w:top w:val="nil"/>
                <w:left w:val="nil"/>
                <w:bottom w:val="nil"/>
                <w:right w:val="nil"/>
                <w:between w:val="nil"/>
              </w:pBdr>
              <w:ind w:right="4"/>
              <w:rPr>
                <w:rFonts w:ascii="Arial" w:eastAsia="Arial" w:hAnsi="Arial" w:cs="Arial"/>
                <w:b/>
                <w:color w:val="000000"/>
              </w:rPr>
            </w:pPr>
            <w:r>
              <w:rPr>
                <w:rFonts w:ascii="Arial" w:eastAsia="Arial" w:hAnsi="Arial" w:cs="Arial"/>
                <w:b/>
                <w:color w:val="000000"/>
              </w:rPr>
              <w:t>Professional practice</w:t>
            </w:r>
          </w:p>
        </w:tc>
      </w:tr>
      <w:tr w:rsidR="00C548AC" w14:paraId="78CB94A0" w14:textId="77777777">
        <w:tc>
          <w:tcPr>
            <w:tcW w:w="3539" w:type="dxa"/>
          </w:tcPr>
          <w:p w14:paraId="22CDE250" w14:textId="77777777" w:rsidR="00C548AC" w:rsidRDefault="00000000">
            <w:pPr>
              <w:ind w:right="4"/>
              <w:rPr>
                <w:rFonts w:ascii="Arial" w:eastAsia="Arial" w:hAnsi="Arial" w:cs="Arial"/>
              </w:rPr>
            </w:pPr>
            <w:r>
              <w:rPr>
                <w:rFonts w:ascii="Arial" w:eastAsia="Arial" w:hAnsi="Arial" w:cs="Arial"/>
              </w:rPr>
              <w:t>Appropriate patient consent has been obtained for the review process</w:t>
            </w:r>
          </w:p>
          <w:p w14:paraId="4F6FE3CA" w14:textId="77777777" w:rsidR="00C548AC" w:rsidRDefault="00C548AC">
            <w:pPr>
              <w:ind w:right="4"/>
              <w:rPr>
                <w:rFonts w:ascii="Arial" w:eastAsia="Arial" w:hAnsi="Arial" w:cs="Arial"/>
              </w:rPr>
            </w:pPr>
          </w:p>
        </w:tc>
        <w:tc>
          <w:tcPr>
            <w:tcW w:w="5811" w:type="dxa"/>
          </w:tcPr>
          <w:p w14:paraId="1282963A" w14:textId="77777777" w:rsidR="00C548AC" w:rsidRDefault="00C548AC">
            <w:pPr>
              <w:ind w:right="4"/>
              <w:rPr>
                <w:rFonts w:ascii="Arial" w:eastAsia="Arial" w:hAnsi="Arial" w:cs="Arial"/>
                <w:b/>
              </w:rPr>
            </w:pPr>
          </w:p>
          <w:p w14:paraId="36C9DA61" w14:textId="77777777" w:rsidR="00C548AC" w:rsidRDefault="00C548AC">
            <w:pPr>
              <w:ind w:right="4"/>
              <w:rPr>
                <w:rFonts w:ascii="Arial" w:eastAsia="Arial" w:hAnsi="Arial" w:cs="Arial"/>
                <w:b/>
              </w:rPr>
            </w:pPr>
          </w:p>
        </w:tc>
      </w:tr>
      <w:tr w:rsidR="00C548AC" w14:paraId="0C3F03D1" w14:textId="77777777">
        <w:tc>
          <w:tcPr>
            <w:tcW w:w="3539" w:type="dxa"/>
          </w:tcPr>
          <w:p w14:paraId="3511B2B7" w14:textId="77777777" w:rsidR="00C548AC" w:rsidRDefault="00000000">
            <w:pPr>
              <w:ind w:right="4"/>
              <w:rPr>
                <w:rFonts w:ascii="Arial" w:eastAsia="Arial" w:hAnsi="Arial" w:cs="Arial"/>
              </w:rPr>
            </w:pPr>
            <w:r>
              <w:rPr>
                <w:rFonts w:ascii="Arial" w:eastAsia="Arial" w:hAnsi="Arial" w:cs="Arial"/>
              </w:rPr>
              <w:t>Informed consent gained for reviewer's access to patient information</w:t>
            </w:r>
          </w:p>
          <w:p w14:paraId="0301E23D" w14:textId="77777777" w:rsidR="00C548AC" w:rsidRDefault="00C548AC">
            <w:pPr>
              <w:ind w:right="4"/>
              <w:rPr>
                <w:rFonts w:ascii="Arial" w:eastAsia="Arial" w:hAnsi="Arial" w:cs="Arial"/>
              </w:rPr>
            </w:pPr>
          </w:p>
        </w:tc>
        <w:tc>
          <w:tcPr>
            <w:tcW w:w="5811" w:type="dxa"/>
          </w:tcPr>
          <w:p w14:paraId="7A50E3C5" w14:textId="77777777" w:rsidR="00C548AC" w:rsidRDefault="00C548AC">
            <w:pPr>
              <w:ind w:right="4"/>
              <w:rPr>
                <w:rFonts w:ascii="Arial" w:eastAsia="Arial" w:hAnsi="Arial" w:cs="Arial"/>
                <w:b/>
              </w:rPr>
            </w:pPr>
          </w:p>
        </w:tc>
      </w:tr>
      <w:tr w:rsidR="00C548AC" w14:paraId="4E273177" w14:textId="77777777">
        <w:tc>
          <w:tcPr>
            <w:tcW w:w="3539" w:type="dxa"/>
          </w:tcPr>
          <w:p w14:paraId="68822E15" w14:textId="77777777" w:rsidR="00C548AC" w:rsidRDefault="00000000">
            <w:pPr>
              <w:ind w:right="4"/>
              <w:rPr>
                <w:rFonts w:ascii="Arial" w:eastAsia="Arial" w:hAnsi="Arial" w:cs="Arial"/>
              </w:rPr>
            </w:pPr>
            <w:r>
              <w:rPr>
                <w:rFonts w:ascii="Arial" w:eastAsia="Arial" w:hAnsi="Arial" w:cs="Arial"/>
              </w:rPr>
              <w:t>Consent obtained from the patient to undergo assessment/treatment procedures</w:t>
            </w:r>
          </w:p>
          <w:p w14:paraId="652ECE91" w14:textId="77777777" w:rsidR="00C548AC" w:rsidRDefault="00C548AC">
            <w:pPr>
              <w:ind w:right="4"/>
              <w:rPr>
                <w:rFonts w:ascii="Arial" w:eastAsia="Arial" w:hAnsi="Arial" w:cs="Arial"/>
              </w:rPr>
            </w:pPr>
          </w:p>
        </w:tc>
        <w:tc>
          <w:tcPr>
            <w:tcW w:w="5811" w:type="dxa"/>
          </w:tcPr>
          <w:p w14:paraId="4FB782F1" w14:textId="77777777" w:rsidR="00C548AC" w:rsidRDefault="00C548AC">
            <w:pPr>
              <w:ind w:right="4"/>
              <w:rPr>
                <w:rFonts w:ascii="Arial" w:eastAsia="Arial" w:hAnsi="Arial" w:cs="Arial"/>
                <w:b/>
              </w:rPr>
            </w:pPr>
          </w:p>
        </w:tc>
      </w:tr>
      <w:tr w:rsidR="00C548AC" w14:paraId="3E48617D" w14:textId="77777777">
        <w:tc>
          <w:tcPr>
            <w:tcW w:w="3539" w:type="dxa"/>
          </w:tcPr>
          <w:p w14:paraId="50A17ADF" w14:textId="77777777" w:rsidR="00C548AC" w:rsidRDefault="00000000">
            <w:pPr>
              <w:ind w:right="4"/>
              <w:rPr>
                <w:rFonts w:ascii="Arial" w:eastAsia="Arial" w:hAnsi="Arial" w:cs="Arial"/>
              </w:rPr>
            </w:pPr>
            <w:r>
              <w:rPr>
                <w:rFonts w:ascii="Arial" w:eastAsia="Arial" w:hAnsi="Arial" w:cs="Arial"/>
              </w:rPr>
              <w:t>Appropriate interview setting</w:t>
            </w:r>
          </w:p>
          <w:p w14:paraId="5DF39247" w14:textId="77777777" w:rsidR="00C548AC" w:rsidRDefault="00C548AC">
            <w:pPr>
              <w:ind w:right="4"/>
              <w:rPr>
                <w:rFonts w:ascii="Arial" w:eastAsia="Arial" w:hAnsi="Arial" w:cs="Arial"/>
              </w:rPr>
            </w:pPr>
          </w:p>
          <w:p w14:paraId="643FA2C1" w14:textId="77777777" w:rsidR="00C548AC" w:rsidRDefault="00C548AC">
            <w:pPr>
              <w:ind w:right="4"/>
              <w:rPr>
                <w:rFonts w:ascii="Arial" w:eastAsia="Arial" w:hAnsi="Arial" w:cs="Arial"/>
              </w:rPr>
            </w:pPr>
          </w:p>
        </w:tc>
        <w:tc>
          <w:tcPr>
            <w:tcW w:w="5811" w:type="dxa"/>
          </w:tcPr>
          <w:p w14:paraId="7853B4B4" w14:textId="77777777" w:rsidR="00C548AC" w:rsidRDefault="00C548AC">
            <w:pPr>
              <w:ind w:right="4"/>
              <w:rPr>
                <w:rFonts w:ascii="Arial" w:eastAsia="Arial" w:hAnsi="Arial" w:cs="Arial"/>
                <w:b/>
              </w:rPr>
            </w:pPr>
          </w:p>
        </w:tc>
      </w:tr>
      <w:tr w:rsidR="00C548AC" w14:paraId="320EAEED" w14:textId="77777777">
        <w:tc>
          <w:tcPr>
            <w:tcW w:w="3539" w:type="dxa"/>
            <w:tcBorders>
              <w:bottom w:val="single" w:sz="4" w:space="0" w:color="000000"/>
            </w:tcBorders>
          </w:tcPr>
          <w:p w14:paraId="79D0DB3D" w14:textId="77777777" w:rsidR="00C548AC" w:rsidRDefault="00000000">
            <w:pPr>
              <w:ind w:right="4"/>
              <w:rPr>
                <w:rFonts w:ascii="Arial" w:eastAsia="Arial" w:hAnsi="Arial" w:cs="Arial"/>
              </w:rPr>
            </w:pPr>
            <w:r>
              <w:rPr>
                <w:rFonts w:ascii="Arial" w:eastAsia="Arial" w:hAnsi="Arial" w:cs="Arial"/>
              </w:rPr>
              <w:t>Demonstrates respect for patient's privacy and cultural needs</w:t>
            </w:r>
          </w:p>
          <w:p w14:paraId="5C77A367" w14:textId="77777777" w:rsidR="00C548AC" w:rsidRDefault="00C548AC">
            <w:pPr>
              <w:ind w:right="4"/>
              <w:rPr>
                <w:rFonts w:ascii="Arial" w:eastAsia="Arial" w:hAnsi="Arial" w:cs="Arial"/>
              </w:rPr>
            </w:pPr>
          </w:p>
        </w:tc>
        <w:tc>
          <w:tcPr>
            <w:tcW w:w="5811" w:type="dxa"/>
            <w:tcBorders>
              <w:bottom w:val="single" w:sz="4" w:space="0" w:color="000000"/>
            </w:tcBorders>
          </w:tcPr>
          <w:p w14:paraId="74C48426" w14:textId="77777777" w:rsidR="00C548AC" w:rsidRDefault="00C548AC">
            <w:pPr>
              <w:ind w:right="4"/>
              <w:rPr>
                <w:rFonts w:ascii="Arial" w:eastAsia="Arial" w:hAnsi="Arial" w:cs="Arial"/>
                <w:b/>
              </w:rPr>
            </w:pPr>
          </w:p>
        </w:tc>
      </w:tr>
      <w:tr w:rsidR="00C548AC" w14:paraId="6FB72163" w14:textId="77777777">
        <w:tc>
          <w:tcPr>
            <w:tcW w:w="3539" w:type="dxa"/>
            <w:tcBorders>
              <w:bottom w:val="single" w:sz="4" w:space="0" w:color="000000"/>
            </w:tcBorders>
          </w:tcPr>
          <w:p w14:paraId="78597D28" w14:textId="77777777" w:rsidR="00C548AC" w:rsidRDefault="00000000">
            <w:pPr>
              <w:widowControl w:val="0"/>
              <w:pBdr>
                <w:top w:val="nil"/>
                <w:left w:val="nil"/>
                <w:bottom w:val="nil"/>
                <w:right w:val="nil"/>
                <w:between w:val="nil"/>
              </w:pBdr>
              <w:spacing w:before="14"/>
              <w:rPr>
                <w:rFonts w:ascii="Arial" w:eastAsia="Arial" w:hAnsi="Arial" w:cs="Arial"/>
                <w:color w:val="000000"/>
              </w:rPr>
            </w:pPr>
            <w:r>
              <w:rPr>
                <w:rFonts w:ascii="Arial" w:eastAsia="Arial" w:hAnsi="Arial" w:cs="Arial"/>
                <w:color w:val="000000"/>
              </w:rPr>
              <w:t>Recognises cultural and /whānau needs</w:t>
            </w:r>
          </w:p>
          <w:p w14:paraId="1C23572D" w14:textId="77777777" w:rsidR="00C548AC" w:rsidRDefault="00C548AC">
            <w:pPr>
              <w:widowControl w:val="0"/>
              <w:pBdr>
                <w:top w:val="nil"/>
                <w:left w:val="nil"/>
                <w:bottom w:val="nil"/>
                <w:right w:val="nil"/>
                <w:between w:val="nil"/>
              </w:pBdr>
              <w:spacing w:before="14"/>
              <w:rPr>
                <w:rFonts w:ascii="Arial" w:eastAsia="Arial" w:hAnsi="Arial" w:cs="Arial"/>
                <w:color w:val="000000"/>
              </w:rPr>
            </w:pPr>
          </w:p>
        </w:tc>
        <w:tc>
          <w:tcPr>
            <w:tcW w:w="5811" w:type="dxa"/>
            <w:tcBorders>
              <w:bottom w:val="single" w:sz="4" w:space="0" w:color="000000"/>
            </w:tcBorders>
          </w:tcPr>
          <w:p w14:paraId="12D425B4" w14:textId="77777777" w:rsidR="00C548AC" w:rsidRDefault="00C548AC">
            <w:pPr>
              <w:ind w:right="4"/>
              <w:rPr>
                <w:rFonts w:ascii="Arial" w:eastAsia="Arial" w:hAnsi="Arial" w:cs="Arial"/>
                <w:b/>
              </w:rPr>
            </w:pPr>
          </w:p>
        </w:tc>
      </w:tr>
    </w:tbl>
    <w:p w14:paraId="5F88B93E" w14:textId="77777777" w:rsidR="00C548AC" w:rsidRDefault="00C548AC">
      <w:pPr>
        <w:ind w:right="4"/>
        <w:rPr>
          <w:rFonts w:ascii="Arial" w:eastAsia="Arial" w:hAnsi="Arial" w:cs="Arial"/>
          <w:b/>
        </w:rPr>
      </w:pPr>
    </w:p>
    <w:p w14:paraId="1B37571E" w14:textId="77777777" w:rsidR="00C548AC" w:rsidRDefault="00C548AC">
      <w:pPr>
        <w:ind w:right="4"/>
        <w:rPr>
          <w:rFonts w:ascii="Arial" w:eastAsia="Arial" w:hAnsi="Arial" w:cs="Arial"/>
          <w:b/>
        </w:rPr>
      </w:pPr>
    </w:p>
    <w:p w14:paraId="3515DA56" w14:textId="77777777" w:rsidR="00C548AC" w:rsidRDefault="00C548AC"/>
    <w:tbl>
      <w:tblPr>
        <w:tblStyle w:val="a0"/>
        <w:tblpPr w:leftFromText="180" w:rightFromText="180" w:vertAnchor="text" w:tblpY="37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811"/>
      </w:tblGrid>
      <w:tr w:rsidR="00C548AC" w14:paraId="68BF718D" w14:textId="77777777">
        <w:tc>
          <w:tcPr>
            <w:tcW w:w="3539" w:type="dxa"/>
          </w:tcPr>
          <w:p w14:paraId="2265F72D" w14:textId="77777777" w:rsidR="00C548AC" w:rsidRDefault="00000000">
            <w:pPr>
              <w:ind w:right="4"/>
              <w:rPr>
                <w:rFonts w:ascii="Arial" w:eastAsia="Arial" w:hAnsi="Arial" w:cs="Arial"/>
              </w:rPr>
            </w:pPr>
            <w:r>
              <w:rPr>
                <w:rFonts w:ascii="Arial" w:eastAsia="Arial" w:hAnsi="Arial" w:cs="Arial"/>
                <w:b/>
              </w:rPr>
              <w:t xml:space="preserve">Observation criteria </w:t>
            </w:r>
          </w:p>
        </w:tc>
        <w:tc>
          <w:tcPr>
            <w:tcW w:w="5811" w:type="dxa"/>
          </w:tcPr>
          <w:p w14:paraId="3CC83C56" w14:textId="77777777" w:rsidR="00C548AC" w:rsidRDefault="00000000">
            <w:pPr>
              <w:ind w:right="4"/>
              <w:rPr>
                <w:rFonts w:ascii="Arial" w:eastAsia="Arial" w:hAnsi="Arial" w:cs="Arial"/>
                <w:b/>
              </w:rPr>
            </w:pPr>
            <w:r>
              <w:rPr>
                <w:rFonts w:ascii="Arial" w:eastAsia="Arial" w:hAnsi="Arial" w:cs="Arial"/>
                <w:b/>
              </w:rPr>
              <w:t>Reviewer comments</w:t>
            </w:r>
          </w:p>
        </w:tc>
      </w:tr>
      <w:tr w:rsidR="00C548AC" w14:paraId="69B8CDB1" w14:textId="77777777">
        <w:tc>
          <w:tcPr>
            <w:tcW w:w="9350" w:type="dxa"/>
            <w:gridSpan w:val="2"/>
          </w:tcPr>
          <w:p w14:paraId="137424EA" w14:textId="77777777" w:rsidR="00C548AC" w:rsidRDefault="00000000">
            <w:pPr>
              <w:widowControl w:val="0"/>
              <w:numPr>
                <w:ilvl w:val="0"/>
                <w:numId w:val="3"/>
              </w:numPr>
              <w:pBdr>
                <w:top w:val="nil"/>
                <w:left w:val="nil"/>
                <w:bottom w:val="nil"/>
                <w:right w:val="nil"/>
                <w:between w:val="nil"/>
              </w:pBdr>
              <w:ind w:right="4"/>
              <w:rPr>
                <w:rFonts w:ascii="Arial" w:eastAsia="Arial" w:hAnsi="Arial" w:cs="Arial"/>
                <w:b/>
                <w:color w:val="000000"/>
              </w:rPr>
            </w:pPr>
            <w:r>
              <w:rPr>
                <w:rFonts w:ascii="Arial" w:eastAsia="Arial" w:hAnsi="Arial" w:cs="Arial"/>
                <w:b/>
                <w:color w:val="000000"/>
              </w:rPr>
              <w:t>Communicate effectively</w:t>
            </w:r>
          </w:p>
        </w:tc>
      </w:tr>
      <w:tr w:rsidR="00C548AC" w14:paraId="0260AAAC" w14:textId="77777777">
        <w:tc>
          <w:tcPr>
            <w:tcW w:w="3539" w:type="dxa"/>
          </w:tcPr>
          <w:p w14:paraId="71B7F157" w14:textId="77777777" w:rsidR="00C548AC" w:rsidRDefault="00000000">
            <w:pPr>
              <w:widowControl w:val="0"/>
              <w:pBdr>
                <w:top w:val="nil"/>
                <w:left w:val="nil"/>
                <w:bottom w:val="nil"/>
                <w:right w:val="nil"/>
                <w:between w:val="nil"/>
              </w:pBdr>
              <w:spacing w:before="1"/>
              <w:rPr>
                <w:rFonts w:ascii="Arial" w:eastAsia="Arial" w:hAnsi="Arial" w:cs="Arial"/>
                <w:color w:val="000000"/>
              </w:rPr>
            </w:pPr>
            <w:r>
              <w:rPr>
                <w:rFonts w:ascii="Arial" w:eastAsia="Arial" w:hAnsi="Arial" w:cs="Arial"/>
                <w:color w:val="000000"/>
              </w:rPr>
              <w:t>Adequate explanations of assessment/treatment processes and procedures are provided to the patient</w:t>
            </w:r>
          </w:p>
        </w:tc>
        <w:tc>
          <w:tcPr>
            <w:tcW w:w="5811" w:type="dxa"/>
          </w:tcPr>
          <w:p w14:paraId="38B281FA" w14:textId="77777777" w:rsidR="00C548AC" w:rsidRDefault="00C548AC">
            <w:pPr>
              <w:ind w:right="4"/>
              <w:rPr>
                <w:rFonts w:ascii="Arial" w:eastAsia="Arial" w:hAnsi="Arial" w:cs="Arial"/>
                <w:b/>
              </w:rPr>
            </w:pPr>
          </w:p>
          <w:p w14:paraId="333138E6" w14:textId="77777777" w:rsidR="00C548AC" w:rsidRDefault="00C548AC">
            <w:pPr>
              <w:ind w:right="4"/>
              <w:rPr>
                <w:rFonts w:ascii="Arial" w:eastAsia="Arial" w:hAnsi="Arial" w:cs="Arial"/>
                <w:b/>
              </w:rPr>
            </w:pPr>
          </w:p>
        </w:tc>
      </w:tr>
      <w:tr w:rsidR="00C548AC" w14:paraId="40A702BA" w14:textId="77777777">
        <w:tc>
          <w:tcPr>
            <w:tcW w:w="3539" w:type="dxa"/>
          </w:tcPr>
          <w:p w14:paraId="5180372A"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Clear instructions given throughout</w:t>
            </w:r>
          </w:p>
          <w:p w14:paraId="3ED12652" w14:textId="77777777" w:rsidR="00C548AC" w:rsidRDefault="00C548AC">
            <w:pPr>
              <w:ind w:right="4"/>
              <w:rPr>
                <w:rFonts w:ascii="Arial" w:eastAsia="Arial" w:hAnsi="Arial" w:cs="Arial"/>
              </w:rPr>
            </w:pPr>
          </w:p>
        </w:tc>
        <w:tc>
          <w:tcPr>
            <w:tcW w:w="5811" w:type="dxa"/>
          </w:tcPr>
          <w:p w14:paraId="78B7DD05" w14:textId="77777777" w:rsidR="00C548AC" w:rsidRDefault="00C548AC">
            <w:pPr>
              <w:ind w:right="4"/>
              <w:rPr>
                <w:rFonts w:ascii="Arial" w:eastAsia="Arial" w:hAnsi="Arial" w:cs="Arial"/>
                <w:b/>
              </w:rPr>
            </w:pPr>
          </w:p>
        </w:tc>
      </w:tr>
      <w:tr w:rsidR="00C548AC" w14:paraId="0EF953FE" w14:textId="77777777">
        <w:tc>
          <w:tcPr>
            <w:tcW w:w="3539" w:type="dxa"/>
          </w:tcPr>
          <w:p w14:paraId="6220616D"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Able to articulate assessment findings to the patient</w:t>
            </w:r>
          </w:p>
          <w:p w14:paraId="0F4673DC" w14:textId="77777777" w:rsidR="00C548AC" w:rsidRDefault="00C548AC">
            <w:pPr>
              <w:ind w:right="4"/>
              <w:rPr>
                <w:rFonts w:ascii="Arial" w:eastAsia="Arial" w:hAnsi="Arial" w:cs="Arial"/>
              </w:rPr>
            </w:pPr>
          </w:p>
        </w:tc>
        <w:tc>
          <w:tcPr>
            <w:tcW w:w="5811" w:type="dxa"/>
          </w:tcPr>
          <w:p w14:paraId="1CD7698F" w14:textId="77777777" w:rsidR="00C548AC" w:rsidRDefault="00C548AC">
            <w:pPr>
              <w:ind w:right="4"/>
              <w:rPr>
                <w:rFonts w:ascii="Arial" w:eastAsia="Arial" w:hAnsi="Arial" w:cs="Arial"/>
                <w:b/>
              </w:rPr>
            </w:pPr>
          </w:p>
        </w:tc>
      </w:tr>
      <w:tr w:rsidR="00C548AC" w14:paraId="44A72FAA" w14:textId="77777777">
        <w:tc>
          <w:tcPr>
            <w:tcW w:w="9350" w:type="dxa"/>
            <w:gridSpan w:val="2"/>
          </w:tcPr>
          <w:p w14:paraId="0E17DDDD" w14:textId="77777777" w:rsidR="00C548AC" w:rsidRDefault="00000000">
            <w:pPr>
              <w:widowControl w:val="0"/>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Evaluate patient's health needs: Subjective interview</w:t>
            </w:r>
          </w:p>
        </w:tc>
      </w:tr>
      <w:tr w:rsidR="00C548AC" w14:paraId="3EB3DA6E" w14:textId="77777777">
        <w:trPr>
          <w:trHeight w:val="653"/>
        </w:trPr>
        <w:tc>
          <w:tcPr>
            <w:tcW w:w="3539" w:type="dxa"/>
          </w:tcPr>
          <w:p w14:paraId="5CDC786E"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Appropriate interview setting</w:t>
            </w:r>
          </w:p>
          <w:p w14:paraId="1104EE7A" w14:textId="77777777" w:rsidR="00C548AC" w:rsidRDefault="00C548AC">
            <w:pPr>
              <w:ind w:right="4"/>
              <w:rPr>
                <w:rFonts w:ascii="Arial" w:eastAsia="Arial" w:hAnsi="Arial" w:cs="Arial"/>
              </w:rPr>
            </w:pPr>
          </w:p>
        </w:tc>
        <w:tc>
          <w:tcPr>
            <w:tcW w:w="5811" w:type="dxa"/>
          </w:tcPr>
          <w:p w14:paraId="053D81FC" w14:textId="77777777" w:rsidR="00C548AC" w:rsidRDefault="00C548AC">
            <w:pPr>
              <w:ind w:right="4"/>
              <w:rPr>
                <w:rFonts w:ascii="Arial" w:eastAsia="Arial" w:hAnsi="Arial" w:cs="Arial"/>
                <w:b/>
              </w:rPr>
            </w:pPr>
          </w:p>
          <w:p w14:paraId="23B054D9" w14:textId="77777777" w:rsidR="00C548AC" w:rsidRDefault="00C548AC">
            <w:pPr>
              <w:ind w:right="4"/>
              <w:rPr>
                <w:rFonts w:ascii="Arial" w:eastAsia="Arial" w:hAnsi="Arial" w:cs="Arial"/>
                <w:b/>
              </w:rPr>
            </w:pPr>
          </w:p>
        </w:tc>
      </w:tr>
      <w:tr w:rsidR="00C548AC" w14:paraId="11C092A9" w14:textId="77777777">
        <w:tc>
          <w:tcPr>
            <w:tcW w:w="3539" w:type="dxa"/>
          </w:tcPr>
          <w:p w14:paraId="14CF8063"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Questions appropriate for presenting diagnosis, asked in logical and methodical order</w:t>
            </w:r>
          </w:p>
        </w:tc>
        <w:tc>
          <w:tcPr>
            <w:tcW w:w="5811" w:type="dxa"/>
          </w:tcPr>
          <w:p w14:paraId="777D01F2" w14:textId="77777777" w:rsidR="00C548AC" w:rsidRDefault="00C548AC">
            <w:pPr>
              <w:ind w:right="4"/>
              <w:rPr>
                <w:rFonts w:ascii="Arial" w:eastAsia="Arial" w:hAnsi="Arial" w:cs="Arial"/>
                <w:b/>
              </w:rPr>
            </w:pPr>
          </w:p>
        </w:tc>
      </w:tr>
      <w:tr w:rsidR="00C548AC" w14:paraId="29812C62" w14:textId="77777777">
        <w:tc>
          <w:tcPr>
            <w:tcW w:w="3539" w:type="dxa"/>
          </w:tcPr>
          <w:p w14:paraId="23C706AF"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Listens to answers and responds appropriately</w:t>
            </w:r>
          </w:p>
          <w:p w14:paraId="25581E46" w14:textId="77777777" w:rsidR="00C548AC" w:rsidRDefault="00C548AC">
            <w:pPr>
              <w:ind w:right="4"/>
              <w:rPr>
                <w:rFonts w:ascii="Arial" w:eastAsia="Arial" w:hAnsi="Arial" w:cs="Arial"/>
              </w:rPr>
            </w:pPr>
          </w:p>
        </w:tc>
        <w:tc>
          <w:tcPr>
            <w:tcW w:w="5811" w:type="dxa"/>
          </w:tcPr>
          <w:p w14:paraId="408E2DD5" w14:textId="77777777" w:rsidR="00C548AC" w:rsidRDefault="00C548AC">
            <w:pPr>
              <w:ind w:right="4"/>
              <w:rPr>
                <w:rFonts w:ascii="Arial" w:eastAsia="Arial" w:hAnsi="Arial" w:cs="Arial"/>
                <w:b/>
              </w:rPr>
            </w:pPr>
          </w:p>
        </w:tc>
      </w:tr>
      <w:tr w:rsidR="00C548AC" w14:paraId="7DA58327" w14:textId="77777777">
        <w:tc>
          <w:tcPr>
            <w:tcW w:w="3539" w:type="dxa"/>
          </w:tcPr>
          <w:p w14:paraId="5B906392"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Records findings</w:t>
            </w:r>
          </w:p>
          <w:p w14:paraId="4D48CC2D" w14:textId="77777777" w:rsidR="00C548AC" w:rsidRDefault="00C548AC">
            <w:pPr>
              <w:widowControl w:val="0"/>
              <w:pBdr>
                <w:top w:val="nil"/>
                <w:left w:val="nil"/>
                <w:bottom w:val="nil"/>
                <w:right w:val="nil"/>
                <w:between w:val="nil"/>
              </w:pBdr>
              <w:rPr>
                <w:rFonts w:ascii="Arial" w:eastAsia="Arial" w:hAnsi="Arial" w:cs="Arial"/>
                <w:color w:val="000000"/>
              </w:rPr>
            </w:pPr>
          </w:p>
        </w:tc>
        <w:tc>
          <w:tcPr>
            <w:tcW w:w="5811" w:type="dxa"/>
          </w:tcPr>
          <w:p w14:paraId="7CCDC903" w14:textId="77777777" w:rsidR="00C548AC" w:rsidRDefault="00C548AC">
            <w:pPr>
              <w:ind w:right="4"/>
              <w:rPr>
                <w:rFonts w:ascii="Arial" w:eastAsia="Arial" w:hAnsi="Arial" w:cs="Arial"/>
                <w:b/>
              </w:rPr>
            </w:pPr>
          </w:p>
        </w:tc>
      </w:tr>
      <w:tr w:rsidR="00C548AC" w14:paraId="07159C14" w14:textId="77777777">
        <w:tc>
          <w:tcPr>
            <w:tcW w:w="3539" w:type="dxa"/>
          </w:tcPr>
          <w:p w14:paraId="51A5742A"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Clarifies and recaps subjective findings</w:t>
            </w:r>
          </w:p>
          <w:p w14:paraId="536658FB" w14:textId="77777777" w:rsidR="00C548AC" w:rsidRDefault="00C548AC">
            <w:pPr>
              <w:widowControl w:val="0"/>
              <w:pBdr>
                <w:top w:val="nil"/>
                <w:left w:val="nil"/>
                <w:bottom w:val="nil"/>
                <w:right w:val="nil"/>
                <w:between w:val="nil"/>
              </w:pBdr>
              <w:rPr>
                <w:rFonts w:ascii="Arial" w:eastAsia="Arial" w:hAnsi="Arial" w:cs="Arial"/>
                <w:color w:val="000000"/>
              </w:rPr>
            </w:pPr>
          </w:p>
          <w:p w14:paraId="18707A57" w14:textId="77777777" w:rsidR="00C548AC" w:rsidRDefault="00C548AC">
            <w:pPr>
              <w:widowControl w:val="0"/>
              <w:pBdr>
                <w:top w:val="nil"/>
                <w:left w:val="nil"/>
                <w:bottom w:val="nil"/>
                <w:right w:val="nil"/>
                <w:between w:val="nil"/>
              </w:pBdr>
              <w:ind w:left="360"/>
              <w:rPr>
                <w:rFonts w:ascii="Arial" w:eastAsia="Arial" w:hAnsi="Arial" w:cs="Arial"/>
                <w:color w:val="000000"/>
              </w:rPr>
            </w:pPr>
          </w:p>
        </w:tc>
        <w:tc>
          <w:tcPr>
            <w:tcW w:w="5811" w:type="dxa"/>
          </w:tcPr>
          <w:p w14:paraId="2E121753" w14:textId="77777777" w:rsidR="00C548AC" w:rsidRDefault="00C548AC">
            <w:pPr>
              <w:ind w:right="4"/>
              <w:rPr>
                <w:rFonts w:ascii="Arial" w:eastAsia="Arial" w:hAnsi="Arial" w:cs="Arial"/>
                <w:b/>
              </w:rPr>
            </w:pPr>
          </w:p>
        </w:tc>
      </w:tr>
      <w:tr w:rsidR="00C548AC" w14:paraId="4CAB2249" w14:textId="77777777">
        <w:tc>
          <w:tcPr>
            <w:tcW w:w="3539" w:type="dxa"/>
          </w:tcPr>
          <w:p w14:paraId="63116555"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Establishes functional goals and the main problems</w:t>
            </w:r>
          </w:p>
          <w:p w14:paraId="2D696551" w14:textId="77777777" w:rsidR="00C548AC" w:rsidRDefault="00C548AC">
            <w:pPr>
              <w:widowControl w:val="0"/>
              <w:pBdr>
                <w:top w:val="nil"/>
                <w:left w:val="nil"/>
                <w:bottom w:val="nil"/>
                <w:right w:val="nil"/>
                <w:between w:val="nil"/>
              </w:pBdr>
              <w:ind w:left="360"/>
              <w:rPr>
                <w:rFonts w:ascii="Arial" w:eastAsia="Arial" w:hAnsi="Arial" w:cs="Arial"/>
                <w:color w:val="000000"/>
              </w:rPr>
            </w:pPr>
          </w:p>
          <w:p w14:paraId="3F609C6F" w14:textId="77777777" w:rsidR="00C548AC" w:rsidRDefault="00C548AC">
            <w:pPr>
              <w:widowControl w:val="0"/>
              <w:pBdr>
                <w:top w:val="nil"/>
                <w:left w:val="nil"/>
                <w:bottom w:val="nil"/>
                <w:right w:val="nil"/>
                <w:between w:val="nil"/>
              </w:pBdr>
              <w:ind w:left="360"/>
              <w:rPr>
                <w:rFonts w:ascii="Arial" w:eastAsia="Arial" w:hAnsi="Arial" w:cs="Arial"/>
                <w:color w:val="000000"/>
              </w:rPr>
            </w:pPr>
          </w:p>
        </w:tc>
        <w:tc>
          <w:tcPr>
            <w:tcW w:w="5811" w:type="dxa"/>
          </w:tcPr>
          <w:p w14:paraId="785E1727" w14:textId="77777777" w:rsidR="00C548AC" w:rsidRDefault="00C548AC">
            <w:pPr>
              <w:ind w:right="4"/>
              <w:rPr>
                <w:rFonts w:ascii="Arial" w:eastAsia="Arial" w:hAnsi="Arial" w:cs="Arial"/>
                <w:b/>
              </w:rPr>
            </w:pPr>
          </w:p>
        </w:tc>
      </w:tr>
    </w:tbl>
    <w:p w14:paraId="5C4F32BE" w14:textId="77777777" w:rsidR="00C548AC" w:rsidRDefault="00C548AC"/>
    <w:p w14:paraId="655A9643" w14:textId="77777777" w:rsidR="00C548AC" w:rsidRDefault="00C548AC"/>
    <w:tbl>
      <w:tblPr>
        <w:tblStyle w:val="a1"/>
        <w:tblpPr w:leftFromText="180" w:rightFromText="180" w:vertAnchor="text" w:tblpY="37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386"/>
      </w:tblGrid>
      <w:tr w:rsidR="00C548AC" w14:paraId="26B388A8" w14:textId="77777777">
        <w:tc>
          <w:tcPr>
            <w:tcW w:w="3964" w:type="dxa"/>
          </w:tcPr>
          <w:p w14:paraId="5F43701D" w14:textId="77777777" w:rsidR="00C548AC" w:rsidRDefault="00000000">
            <w:pPr>
              <w:ind w:right="4"/>
              <w:rPr>
                <w:rFonts w:ascii="Arial" w:eastAsia="Arial" w:hAnsi="Arial" w:cs="Arial"/>
              </w:rPr>
            </w:pPr>
            <w:r>
              <w:rPr>
                <w:rFonts w:ascii="Arial" w:eastAsia="Arial" w:hAnsi="Arial" w:cs="Arial"/>
                <w:b/>
              </w:rPr>
              <w:lastRenderedPageBreak/>
              <w:t xml:space="preserve">Observation criteria </w:t>
            </w:r>
          </w:p>
        </w:tc>
        <w:tc>
          <w:tcPr>
            <w:tcW w:w="5386" w:type="dxa"/>
          </w:tcPr>
          <w:p w14:paraId="3930F854" w14:textId="77777777" w:rsidR="00C548AC" w:rsidRDefault="00000000">
            <w:pPr>
              <w:ind w:right="4"/>
              <w:rPr>
                <w:rFonts w:ascii="Arial" w:eastAsia="Arial" w:hAnsi="Arial" w:cs="Arial"/>
                <w:b/>
              </w:rPr>
            </w:pPr>
            <w:r>
              <w:rPr>
                <w:rFonts w:ascii="Arial" w:eastAsia="Arial" w:hAnsi="Arial" w:cs="Arial"/>
                <w:b/>
              </w:rPr>
              <w:t>Reviewer comments</w:t>
            </w:r>
          </w:p>
        </w:tc>
      </w:tr>
      <w:tr w:rsidR="00C548AC" w14:paraId="007472E4" w14:textId="77777777">
        <w:tc>
          <w:tcPr>
            <w:tcW w:w="9350" w:type="dxa"/>
            <w:gridSpan w:val="2"/>
          </w:tcPr>
          <w:p w14:paraId="508E5C36" w14:textId="77777777" w:rsidR="00C548AC" w:rsidRDefault="00000000">
            <w:pPr>
              <w:widowControl w:val="0"/>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Objective examination</w:t>
            </w:r>
          </w:p>
        </w:tc>
      </w:tr>
      <w:tr w:rsidR="00C548AC" w14:paraId="2C906F62" w14:textId="77777777">
        <w:tc>
          <w:tcPr>
            <w:tcW w:w="3964" w:type="dxa"/>
          </w:tcPr>
          <w:p w14:paraId="0E683E31"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Demonstrates clinical reasoning process in action</w:t>
            </w:r>
          </w:p>
          <w:p w14:paraId="50269B78" w14:textId="77777777" w:rsidR="00C548AC" w:rsidRDefault="00000000">
            <w:pPr>
              <w:widowControl w:val="0"/>
              <w:numPr>
                <w:ilvl w:val="1"/>
                <w:numId w:val="4"/>
              </w:num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Explains rationale for tests to  patient/child, caregiver, whānau</w:t>
            </w:r>
          </w:p>
          <w:p w14:paraId="74271C60" w14:textId="77777777" w:rsidR="00C548AC" w:rsidRDefault="00000000">
            <w:pPr>
              <w:widowControl w:val="0"/>
              <w:numPr>
                <w:ilvl w:val="1"/>
                <w:numId w:val="4"/>
              </w:numPr>
              <w:pBdr>
                <w:top w:val="nil"/>
                <w:left w:val="nil"/>
                <w:bottom w:val="nil"/>
                <w:right w:val="nil"/>
                <w:between w:val="nil"/>
              </w:pBdr>
              <w:tabs>
                <w:tab w:val="left" w:pos="508"/>
              </w:tabs>
              <w:ind w:left="425"/>
              <w:rPr>
                <w:rFonts w:ascii="Arial" w:eastAsia="Arial" w:hAnsi="Arial" w:cs="Arial"/>
                <w:color w:val="000000"/>
              </w:rPr>
            </w:pPr>
            <w:r>
              <w:rPr>
                <w:rFonts w:ascii="Arial" w:eastAsia="Arial" w:hAnsi="Arial" w:cs="Arial"/>
                <w:color w:val="000000"/>
              </w:rPr>
              <w:t>Explains findings to  patient/child, caregiver, whānau</w:t>
            </w:r>
          </w:p>
          <w:p w14:paraId="1B7885DD" w14:textId="77777777" w:rsidR="00C548AC" w:rsidRDefault="00000000">
            <w:pPr>
              <w:widowControl w:val="0"/>
              <w:numPr>
                <w:ilvl w:val="1"/>
                <w:numId w:val="4"/>
              </w:numPr>
              <w:pBdr>
                <w:top w:val="nil"/>
                <w:left w:val="nil"/>
                <w:bottom w:val="nil"/>
                <w:right w:val="nil"/>
                <w:between w:val="nil"/>
              </w:pBdr>
              <w:tabs>
                <w:tab w:val="left" w:pos="489"/>
              </w:tabs>
              <w:ind w:left="425"/>
              <w:rPr>
                <w:rFonts w:ascii="Arial" w:eastAsia="Arial" w:hAnsi="Arial" w:cs="Arial"/>
                <w:color w:val="000000"/>
              </w:rPr>
            </w:pPr>
            <w:r>
              <w:rPr>
                <w:rFonts w:ascii="Arial" w:eastAsia="Arial" w:hAnsi="Arial" w:cs="Arial"/>
                <w:color w:val="000000"/>
              </w:rPr>
              <w:t>Appropriate tests performed</w:t>
            </w:r>
          </w:p>
          <w:p w14:paraId="79B433D7" w14:textId="77777777" w:rsidR="00C548AC" w:rsidRDefault="00000000">
            <w:pPr>
              <w:widowControl w:val="0"/>
              <w:numPr>
                <w:ilvl w:val="1"/>
                <w:numId w:val="4"/>
              </w:numPr>
              <w:pBdr>
                <w:top w:val="nil"/>
                <w:left w:val="nil"/>
                <w:bottom w:val="nil"/>
                <w:right w:val="nil"/>
                <w:between w:val="nil"/>
              </w:pBdr>
              <w:tabs>
                <w:tab w:val="left" w:pos="498"/>
              </w:tabs>
              <w:ind w:left="425"/>
              <w:rPr>
                <w:rFonts w:ascii="Arial" w:eastAsia="Arial" w:hAnsi="Arial" w:cs="Arial"/>
                <w:color w:val="000000"/>
              </w:rPr>
            </w:pPr>
            <w:r>
              <w:rPr>
                <w:rFonts w:ascii="Arial" w:eastAsia="Arial" w:hAnsi="Arial" w:cs="Arial"/>
                <w:color w:val="000000"/>
              </w:rPr>
              <w:t>Selects treatment choices appropriate to assessment findings/presenting problems</w:t>
            </w:r>
          </w:p>
        </w:tc>
        <w:tc>
          <w:tcPr>
            <w:tcW w:w="5386" w:type="dxa"/>
          </w:tcPr>
          <w:p w14:paraId="1135C707" w14:textId="77777777" w:rsidR="00C548AC" w:rsidRDefault="00C548AC">
            <w:pPr>
              <w:ind w:right="4"/>
              <w:rPr>
                <w:rFonts w:ascii="Arial" w:eastAsia="Arial" w:hAnsi="Arial" w:cs="Arial"/>
                <w:b/>
              </w:rPr>
            </w:pPr>
          </w:p>
          <w:p w14:paraId="57211E33" w14:textId="77777777" w:rsidR="00C548AC" w:rsidRDefault="00C548AC">
            <w:pPr>
              <w:ind w:right="4"/>
              <w:rPr>
                <w:rFonts w:ascii="Arial" w:eastAsia="Arial" w:hAnsi="Arial" w:cs="Arial"/>
                <w:b/>
              </w:rPr>
            </w:pPr>
          </w:p>
        </w:tc>
      </w:tr>
      <w:tr w:rsidR="00C548AC" w14:paraId="515D3325" w14:textId="77777777">
        <w:trPr>
          <w:trHeight w:val="589"/>
        </w:trPr>
        <w:tc>
          <w:tcPr>
            <w:tcW w:w="3964" w:type="dxa"/>
          </w:tcPr>
          <w:p w14:paraId="3C0DC8CF"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Documents test results</w:t>
            </w:r>
          </w:p>
          <w:p w14:paraId="77DD8E9A" w14:textId="77777777" w:rsidR="00C548AC" w:rsidRDefault="00C548AC">
            <w:pPr>
              <w:ind w:right="4"/>
              <w:rPr>
                <w:rFonts w:ascii="Arial" w:eastAsia="Arial" w:hAnsi="Arial" w:cs="Arial"/>
              </w:rPr>
            </w:pPr>
          </w:p>
          <w:p w14:paraId="09B4AF3F" w14:textId="77777777" w:rsidR="00C548AC" w:rsidRDefault="00C548AC">
            <w:pPr>
              <w:ind w:right="4"/>
              <w:rPr>
                <w:rFonts w:ascii="Arial" w:eastAsia="Arial" w:hAnsi="Arial" w:cs="Arial"/>
              </w:rPr>
            </w:pPr>
          </w:p>
        </w:tc>
        <w:tc>
          <w:tcPr>
            <w:tcW w:w="5386" w:type="dxa"/>
          </w:tcPr>
          <w:p w14:paraId="73B3BCC1" w14:textId="77777777" w:rsidR="00C548AC" w:rsidRDefault="00C548AC">
            <w:pPr>
              <w:ind w:right="4"/>
              <w:rPr>
                <w:rFonts w:ascii="Arial" w:eastAsia="Arial" w:hAnsi="Arial" w:cs="Arial"/>
                <w:b/>
              </w:rPr>
            </w:pPr>
          </w:p>
        </w:tc>
      </w:tr>
      <w:tr w:rsidR="00C548AC" w14:paraId="6453EDE9" w14:textId="77777777">
        <w:tc>
          <w:tcPr>
            <w:tcW w:w="3964" w:type="dxa"/>
          </w:tcPr>
          <w:p w14:paraId="7F7FF62B"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Outlines hand therapy treatment choices</w:t>
            </w:r>
          </w:p>
          <w:p w14:paraId="6B13C6C1" w14:textId="77777777" w:rsidR="00C548AC" w:rsidRDefault="00C548AC">
            <w:pPr>
              <w:widowControl w:val="0"/>
              <w:pBdr>
                <w:top w:val="nil"/>
                <w:left w:val="nil"/>
                <w:bottom w:val="nil"/>
                <w:right w:val="nil"/>
                <w:between w:val="nil"/>
              </w:pBdr>
              <w:rPr>
                <w:rFonts w:ascii="Arial" w:eastAsia="Arial" w:hAnsi="Arial" w:cs="Arial"/>
                <w:color w:val="000000"/>
              </w:rPr>
            </w:pPr>
          </w:p>
          <w:p w14:paraId="70BCD31F" w14:textId="77777777" w:rsidR="00C548AC" w:rsidRDefault="00C548AC">
            <w:pPr>
              <w:ind w:right="4"/>
              <w:rPr>
                <w:rFonts w:ascii="Arial" w:eastAsia="Arial" w:hAnsi="Arial" w:cs="Arial"/>
              </w:rPr>
            </w:pPr>
          </w:p>
        </w:tc>
        <w:tc>
          <w:tcPr>
            <w:tcW w:w="5386" w:type="dxa"/>
          </w:tcPr>
          <w:p w14:paraId="16FC3397" w14:textId="77777777" w:rsidR="00C548AC" w:rsidRDefault="00C548AC">
            <w:pPr>
              <w:ind w:right="4"/>
              <w:rPr>
                <w:rFonts w:ascii="Arial" w:eastAsia="Arial" w:hAnsi="Arial" w:cs="Arial"/>
                <w:b/>
              </w:rPr>
            </w:pPr>
          </w:p>
        </w:tc>
      </w:tr>
      <w:tr w:rsidR="00C548AC" w14:paraId="43ECA649" w14:textId="77777777">
        <w:tc>
          <w:tcPr>
            <w:tcW w:w="3964" w:type="dxa"/>
          </w:tcPr>
          <w:p w14:paraId="02DAFD7B"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Reconfirms functional goals with clinical goals, discusses probable time frames and confirms consent for treatment</w:t>
            </w:r>
          </w:p>
          <w:p w14:paraId="263B1880" w14:textId="77777777" w:rsidR="00C548AC" w:rsidRDefault="00C548AC">
            <w:pPr>
              <w:widowControl w:val="0"/>
              <w:pBdr>
                <w:top w:val="nil"/>
                <w:left w:val="nil"/>
                <w:bottom w:val="nil"/>
                <w:right w:val="nil"/>
                <w:between w:val="nil"/>
              </w:pBdr>
              <w:rPr>
                <w:rFonts w:ascii="Arial" w:eastAsia="Arial" w:hAnsi="Arial" w:cs="Arial"/>
                <w:color w:val="000000"/>
              </w:rPr>
            </w:pPr>
          </w:p>
          <w:p w14:paraId="44279E8C" w14:textId="77777777" w:rsidR="00C548AC" w:rsidRDefault="00C548AC">
            <w:pPr>
              <w:ind w:right="4"/>
              <w:rPr>
                <w:rFonts w:ascii="Arial" w:eastAsia="Arial" w:hAnsi="Arial" w:cs="Arial"/>
              </w:rPr>
            </w:pPr>
          </w:p>
        </w:tc>
        <w:tc>
          <w:tcPr>
            <w:tcW w:w="5386" w:type="dxa"/>
          </w:tcPr>
          <w:p w14:paraId="3EFA4C9B" w14:textId="77777777" w:rsidR="00C548AC" w:rsidRDefault="00C548AC">
            <w:pPr>
              <w:ind w:right="4"/>
              <w:rPr>
                <w:rFonts w:ascii="Arial" w:eastAsia="Arial" w:hAnsi="Arial" w:cs="Arial"/>
                <w:b/>
              </w:rPr>
            </w:pPr>
          </w:p>
          <w:p w14:paraId="2359B7CB" w14:textId="77777777" w:rsidR="00C548AC" w:rsidRDefault="00C548AC">
            <w:pPr>
              <w:ind w:right="4"/>
              <w:rPr>
                <w:rFonts w:ascii="Arial" w:eastAsia="Arial" w:hAnsi="Arial" w:cs="Arial"/>
                <w:b/>
              </w:rPr>
            </w:pPr>
          </w:p>
        </w:tc>
      </w:tr>
      <w:tr w:rsidR="00C548AC" w14:paraId="624C2BB3" w14:textId="77777777">
        <w:tc>
          <w:tcPr>
            <w:tcW w:w="3964" w:type="dxa"/>
          </w:tcPr>
          <w:p w14:paraId="68B4198E" w14:textId="77777777" w:rsidR="00C548AC" w:rsidRDefault="00000000">
            <w:pPr>
              <w:ind w:right="4"/>
              <w:rPr>
                <w:rFonts w:ascii="Arial" w:eastAsia="Arial" w:hAnsi="Arial" w:cs="Arial"/>
              </w:rPr>
            </w:pPr>
            <w:r>
              <w:rPr>
                <w:rFonts w:ascii="Arial" w:eastAsia="Arial" w:hAnsi="Arial" w:cs="Arial"/>
              </w:rPr>
              <w:t>Outcome measures discussed and performed if appropriate</w:t>
            </w:r>
          </w:p>
          <w:p w14:paraId="60455106" w14:textId="77777777" w:rsidR="00C548AC" w:rsidRDefault="00C548AC">
            <w:pPr>
              <w:ind w:right="4"/>
              <w:rPr>
                <w:rFonts w:ascii="Arial" w:eastAsia="Arial" w:hAnsi="Arial" w:cs="Arial"/>
              </w:rPr>
            </w:pPr>
          </w:p>
          <w:p w14:paraId="5E42375B" w14:textId="77777777" w:rsidR="00C548AC" w:rsidRDefault="00C548AC">
            <w:pPr>
              <w:ind w:right="4"/>
              <w:rPr>
                <w:rFonts w:ascii="Arial" w:eastAsia="Arial" w:hAnsi="Arial" w:cs="Arial"/>
              </w:rPr>
            </w:pPr>
          </w:p>
          <w:p w14:paraId="2D5298A5" w14:textId="77777777" w:rsidR="00C548AC" w:rsidRDefault="00C548AC">
            <w:pPr>
              <w:ind w:right="4"/>
              <w:rPr>
                <w:rFonts w:ascii="Arial" w:eastAsia="Arial" w:hAnsi="Arial" w:cs="Arial"/>
              </w:rPr>
            </w:pPr>
          </w:p>
          <w:p w14:paraId="54B6ABB6" w14:textId="77777777" w:rsidR="00C548AC" w:rsidRDefault="00C548AC">
            <w:pPr>
              <w:ind w:right="4"/>
              <w:rPr>
                <w:rFonts w:ascii="Arial" w:eastAsia="Arial" w:hAnsi="Arial" w:cs="Arial"/>
              </w:rPr>
            </w:pPr>
          </w:p>
        </w:tc>
        <w:tc>
          <w:tcPr>
            <w:tcW w:w="5386" w:type="dxa"/>
          </w:tcPr>
          <w:p w14:paraId="7EE640AD" w14:textId="77777777" w:rsidR="00C548AC" w:rsidRDefault="00C548AC">
            <w:pPr>
              <w:ind w:right="4"/>
              <w:rPr>
                <w:rFonts w:ascii="Arial" w:eastAsia="Arial" w:hAnsi="Arial" w:cs="Arial"/>
                <w:b/>
              </w:rPr>
            </w:pPr>
          </w:p>
        </w:tc>
      </w:tr>
    </w:tbl>
    <w:p w14:paraId="1F355FCD" w14:textId="77777777" w:rsidR="00C548AC" w:rsidRDefault="00C548AC"/>
    <w:p w14:paraId="5DA8F2EB" w14:textId="77777777" w:rsidR="00C548AC" w:rsidRDefault="00C548AC"/>
    <w:p w14:paraId="357C0B19" w14:textId="77777777" w:rsidR="00C548AC" w:rsidRDefault="00000000">
      <w:r>
        <w:br w:type="page"/>
      </w:r>
    </w:p>
    <w:p w14:paraId="72C27CDF" w14:textId="77777777" w:rsidR="00C548AC" w:rsidRDefault="00C548AC"/>
    <w:tbl>
      <w:tblPr>
        <w:tblStyle w:val="a2"/>
        <w:tblpPr w:leftFromText="180" w:rightFromText="180" w:vertAnchor="text" w:tblpY="37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386"/>
      </w:tblGrid>
      <w:tr w:rsidR="00C548AC" w14:paraId="3B9459E2" w14:textId="77777777">
        <w:tc>
          <w:tcPr>
            <w:tcW w:w="3964" w:type="dxa"/>
          </w:tcPr>
          <w:p w14:paraId="2A3D5918" w14:textId="77777777" w:rsidR="00C548AC" w:rsidRDefault="00000000">
            <w:pPr>
              <w:ind w:right="4"/>
              <w:rPr>
                <w:rFonts w:ascii="Arial" w:eastAsia="Arial" w:hAnsi="Arial" w:cs="Arial"/>
              </w:rPr>
            </w:pPr>
            <w:r>
              <w:rPr>
                <w:rFonts w:ascii="Arial" w:eastAsia="Arial" w:hAnsi="Arial" w:cs="Arial"/>
                <w:b/>
              </w:rPr>
              <w:t xml:space="preserve">Observation criteria </w:t>
            </w:r>
          </w:p>
        </w:tc>
        <w:tc>
          <w:tcPr>
            <w:tcW w:w="5386" w:type="dxa"/>
          </w:tcPr>
          <w:p w14:paraId="0E8FBEB8" w14:textId="77777777" w:rsidR="00C548AC" w:rsidRDefault="00000000">
            <w:pPr>
              <w:ind w:right="4"/>
              <w:rPr>
                <w:rFonts w:ascii="Arial" w:eastAsia="Arial" w:hAnsi="Arial" w:cs="Arial"/>
                <w:b/>
              </w:rPr>
            </w:pPr>
            <w:r>
              <w:rPr>
                <w:rFonts w:ascii="Arial" w:eastAsia="Arial" w:hAnsi="Arial" w:cs="Arial"/>
                <w:b/>
              </w:rPr>
              <w:t>Reviewer comments</w:t>
            </w:r>
          </w:p>
        </w:tc>
      </w:tr>
      <w:tr w:rsidR="00C548AC" w14:paraId="1C93E178" w14:textId="77777777">
        <w:tc>
          <w:tcPr>
            <w:tcW w:w="9350" w:type="dxa"/>
            <w:gridSpan w:val="2"/>
          </w:tcPr>
          <w:p w14:paraId="4549000E" w14:textId="77777777" w:rsidR="00C548AC" w:rsidRDefault="00000000">
            <w:pPr>
              <w:widowControl w:val="0"/>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Plan and implement safe and effective client management</w:t>
            </w:r>
          </w:p>
        </w:tc>
      </w:tr>
      <w:tr w:rsidR="00C548AC" w14:paraId="7F96F835" w14:textId="77777777">
        <w:tc>
          <w:tcPr>
            <w:tcW w:w="3964" w:type="dxa"/>
          </w:tcPr>
          <w:p w14:paraId="703D7DE6" w14:textId="77777777" w:rsidR="00C548AC" w:rsidRDefault="00000000">
            <w:pPr>
              <w:widowControl w:val="0"/>
              <w:pBdr>
                <w:top w:val="nil"/>
                <w:left w:val="nil"/>
                <w:bottom w:val="nil"/>
                <w:right w:val="nil"/>
                <w:between w:val="nil"/>
              </w:pBdr>
              <w:tabs>
                <w:tab w:val="left" w:pos="866"/>
              </w:tabs>
              <w:spacing w:before="10"/>
              <w:rPr>
                <w:rFonts w:ascii="Arial" w:eastAsia="Arial" w:hAnsi="Arial" w:cs="Arial"/>
                <w:color w:val="000000"/>
              </w:rPr>
            </w:pPr>
            <w:r>
              <w:rPr>
                <w:rFonts w:ascii="Arial" w:eastAsia="Arial" w:hAnsi="Arial" w:cs="Arial"/>
                <w:color w:val="000000"/>
              </w:rPr>
              <w:t>Treatment choices applied effectively, with clear explanations and clarification of  patient/child, caregiver, whānau understanding</w:t>
            </w:r>
          </w:p>
        </w:tc>
        <w:tc>
          <w:tcPr>
            <w:tcW w:w="5386" w:type="dxa"/>
          </w:tcPr>
          <w:p w14:paraId="0213E16F" w14:textId="77777777" w:rsidR="00C548AC" w:rsidRDefault="00C548AC">
            <w:pPr>
              <w:ind w:right="4"/>
              <w:rPr>
                <w:rFonts w:ascii="Arial" w:eastAsia="Arial" w:hAnsi="Arial" w:cs="Arial"/>
                <w:b/>
              </w:rPr>
            </w:pPr>
          </w:p>
          <w:p w14:paraId="4FBC22FC" w14:textId="77777777" w:rsidR="00C548AC" w:rsidRDefault="00C548AC">
            <w:pPr>
              <w:ind w:right="4"/>
              <w:rPr>
                <w:rFonts w:ascii="Arial" w:eastAsia="Arial" w:hAnsi="Arial" w:cs="Arial"/>
                <w:b/>
              </w:rPr>
            </w:pPr>
          </w:p>
        </w:tc>
      </w:tr>
      <w:tr w:rsidR="00C548AC" w14:paraId="51871EE4" w14:textId="77777777">
        <w:tc>
          <w:tcPr>
            <w:tcW w:w="3964" w:type="dxa"/>
          </w:tcPr>
          <w:p w14:paraId="5DBD1837"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Monitors and analyses clinical signs and response to treatment</w:t>
            </w:r>
          </w:p>
          <w:p w14:paraId="3A56E5B3" w14:textId="77777777" w:rsidR="00C548AC" w:rsidRDefault="00C548AC">
            <w:pPr>
              <w:ind w:right="4"/>
              <w:rPr>
                <w:rFonts w:ascii="Arial" w:eastAsia="Arial" w:hAnsi="Arial" w:cs="Arial"/>
              </w:rPr>
            </w:pPr>
          </w:p>
          <w:p w14:paraId="32B6D733" w14:textId="77777777" w:rsidR="00C548AC" w:rsidRDefault="00C548AC">
            <w:pPr>
              <w:ind w:right="4"/>
              <w:rPr>
                <w:rFonts w:ascii="Arial" w:eastAsia="Arial" w:hAnsi="Arial" w:cs="Arial"/>
              </w:rPr>
            </w:pPr>
          </w:p>
          <w:p w14:paraId="2B6A8AD5" w14:textId="77777777" w:rsidR="00C548AC" w:rsidRDefault="00C548AC">
            <w:pPr>
              <w:ind w:right="4"/>
              <w:rPr>
                <w:rFonts w:ascii="Arial" w:eastAsia="Arial" w:hAnsi="Arial" w:cs="Arial"/>
              </w:rPr>
            </w:pPr>
          </w:p>
        </w:tc>
        <w:tc>
          <w:tcPr>
            <w:tcW w:w="5386" w:type="dxa"/>
          </w:tcPr>
          <w:p w14:paraId="315CD5E9" w14:textId="77777777" w:rsidR="00C548AC" w:rsidRDefault="00C548AC">
            <w:pPr>
              <w:ind w:right="4"/>
              <w:rPr>
                <w:rFonts w:ascii="Arial" w:eastAsia="Arial" w:hAnsi="Arial" w:cs="Arial"/>
                <w:b/>
              </w:rPr>
            </w:pPr>
          </w:p>
        </w:tc>
      </w:tr>
      <w:tr w:rsidR="00C548AC" w14:paraId="6AC463C3" w14:textId="77777777">
        <w:tc>
          <w:tcPr>
            <w:tcW w:w="3964" w:type="dxa"/>
          </w:tcPr>
          <w:p w14:paraId="47B8E319"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Patient/child, caregiver, whānau treated with respect at all times</w:t>
            </w:r>
          </w:p>
          <w:p w14:paraId="1AED20DC" w14:textId="77777777" w:rsidR="00C548AC" w:rsidRDefault="00C548AC">
            <w:pPr>
              <w:widowControl w:val="0"/>
              <w:pBdr>
                <w:top w:val="nil"/>
                <w:left w:val="nil"/>
                <w:bottom w:val="nil"/>
                <w:right w:val="nil"/>
                <w:between w:val="nil"/>
              </w:pBdr>
              <w:rPr>
                <w:rFonts w:ascii="Arial" w:eastAsia="Arial" w:hAnsi="Arial" w:cs="Arial"/>
                <w:color w:val="000000"/>
              </w:rPr>
            </w:pPr>
          </w:p>
          <w:p w14:paraId="1612452E" w14:textId="77777777" w:rsidR="00C548AC" w:rsidRDefault="00C548AC">
            <w:pPr>
              <w:widowControl w:val="0"/>
              <w:pBdr>
                <w:top w:val="nil"/>
                <w:left w:val="nil"/>
                <w:bottom w:val="nil"/>
                <w:right w:val="nil"/>
                <w:between w:val="nil"/>
              </w:pBdr>
              <w:rPr>
                <w:rFonts w:ascii="Arial" w:eastAsia="Arial" w:hAnsi="Arial" w:cs="Arial"/>
                <w:color w:val="000000"/>
              </w:rPr>
            </w:pPr>
          </w:p>
          <w:p w14:paraId="55F4C476" w14:textId="77777777" w:rsidR="00C548AC" w:rsidRDefault="00C548AC">
            <w:pPr>
              <w:ind w:right="4"/>
              <w:rPr>
                <w:rFonts w:ascii="Arial" w:eastAsia="Arial" w:hAnsi="Arial" w:cs="Arial"/>
              </w:rPr>
            </w:pPr>
          </w:p>
        </w:tc>
        <w:tc>
          <w:tcPr>
            <w:tcW w:w="5386" w:type="dxa"/>
          </w:tcPr>
          <w:p w14:paraId="2A21B909" w14:textId="77777777" w:rsidR="00C548AC" w:rsidRDefault="00C548AC">
            <w:pPr>
              <w:ind w:right="4"/>
              <w:rPr>
                <w:rFonts w:ascii="Arial" w:eastAsia="Arial" w:hAnsi="Arial" w:cs="Arial"/>
                <w:b/>
              </w:rPr>
            </w:pPr>
          </w:p>
        </w:tc>
      </w:tr>
      <w:tr w:rsidR="00C548AC" w14:paraId="5DCF99F9" w14:textId="77777777">
        <w:tc>
          <w:tcPr>
            <w:tcW w:w="3964" w:type="dxa"/>
          </w:tcPr>
          <w:p w14:paraId="0B341359"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Patient safety maintained</w:t>
            </w:r>
          </w:p>
          <w:p w14:paraId="67D6F933" w14:textId="77777777" w:rsidR="00C548AC" w:rsidRDefault="00C548AC">
            <w:pPr>
              <w:widowControl w:val="0"/>
              <w:pBdr>
                <w:top w:val="nil"/>
                <w:left w:val="nil"/>
                <w:bottom w:val="nil"/>
                <w:right w:val="nil"/>
                <w:between w:val="nil"/>
              </w:pBdr>
              <w:rPr>
                <w:rFonts w:ascii="Arial" w:eastAsia="Arial" w:hAnsi="Arial" w:cs="Arial"/>
                <w:color w:val="000000"/>
              </w:rPr>
            </w:pPr>
          </w:p>
          <w:p w14:paraId="3D22F863" w14:textId="77777777" w:rsidR="00C548AC" w:rsidRDefault="00C548AC">
            <w:pPr>
              <w:widowControl w:val="0"/>
              <w:pBdr>
                <w:top w:val="nil"/>
                <w:left w:val="nil"/>
                <w:bottom w:val="nil"/>
                <w:right w:val="nil"/>
                <w:between w:val="nil"/>
              </w:pBdr>
              <w:rPr>
                <w:rFonts w:ascii="Arial" w:eastAsia="Arial" w:hAnsi="Arial" w:cs="Arial"/>
                <w:color w:val="000000"/>
              </w:rPr>
            </w:pPr>
          </w:p>
          <w:p w14:paraId="019FC629" w14:textId="77777777" w:rsidR="00C548AC" w:rsidRDefault="00C548AC">
            <w:pPr>
              <w:widowControl w:val="0"/>
              <w:pBdr>
                <w:top w:val="nil"/>
                <w:left w:val="nil"/>
                <w:bottom w:val="nil"/>
                <w:right w:val="nil"/>
                <w:between w:val="nil"/>
              </w:pBdr>
              <w:rPr>
                <w:rFonts w:ascii="Arial" w:eastAsia="Arial" w:hAnsi="Arial" w:cs="Arial"/>
                <w:color w:val="000000"/>
              </w:rPr>
            </w:pPr>
          </w:p>
          <w:p w14:paraId="6981BE5A" w14:textId="77777777" w:rsidR="00C548AC" w:rsidRDefault="00C548AC">
            <w:pPr>
              <w:ind w:right="4"/>
              <w:rPr>
                <w:rFonts w:ascii="Arial" w:eastAsia="Arial" w:hAnsi="Arial" w:cs="Arial"/>
              </w:rPr>
            </w:pPr>
          </w:p>
        </w:tc>
        <w:tc>
          <w:tcPr>
            <w:tcW w:w="5386" w:type="dxa"/>
          </w:tcPr>
          <w:p w14:paraId="31706A06" w14:textId="77777777" w:rsidR="00C548AC" w:rsidRDefault="00C548AC">
            <w:pPr>
              <w:ind w:right="4"/>
              <w:rPr>
                <w:rFonts w:ascii="Arial" w:eastAsia="Arial" w:hAnsi="Arial" w:cs="Arial"/>
                <w:b/>
              </w:rPr>
            </w:pPr>
          </w:p>
          <w:p w14:paraId="40A039A1" w14:textId="77777777" w:rsidR="00C548AC" w:rsidRDefault="00C548AC">
            <w:pPr>
              <w:ind w:right="4"/>
              <w:rPr>
                <w:rFonts w:ascii="Arial" w:eastAsia="Arial" w:hAnsi="Arial" w:cs="Arial"/>
                <w:b/>
              </w:rPr>
            </w:pPr>
          </w:p>
        </w:tc>
      </w:tr>
      <w:tr w:rsidR="00C548AC" w14:paraId="35F4C0BD" w14:textId="77777777">
        <w:tc>
          <w:tcPr>
            <w:tcW w:w="3964" w:type="dxa"/>
          </w:tcPr>
          <w:p w14:paraId="0052C00D"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Treatment outcomes re-assessed. Self-management advice given</w:t>
            </w:r>
          </w:p>
          <w:p w14:paraId="019E56FE" w14:textId="77777777" w:rsidR="00C548AC" w:rsidRDefault="00C548AC">
            <w:pPr>
              <w:ind w:right="4"/>
              <w:rPr>
                <w:rFonts w:ascii="Arial" w:eastAsia="Arial" w:hAnsi="Arial" w:cs="Arial"/>
              </w:rPr>
            </w:pPr>
          </w:p>
          <w:p w14:paraId="327BFE74" w14:textId="77777777" w:rsidR="00C548AC" w:rsidRDefault="00C548AC">
            <w:pPr>
              <w:ind w:right="4"/>
              <w:rPr>
                <w:rFonts w:ascii="Arial" w:eastAsia="Arial" w:hAnsi="Arial" w:cs="Arial"/>
              </w:rPr>
            </w:pPr>
          </w:p>
          <w:p w14:paraId="59DD887C" w14:textId="77777777" w:rsidR="00C548AC" w:rsidRDefault="00C548AC">
            <w:pPr>
              <w:ind w:right="4"/>
              <w:rPr>
                <w:rFonts w:ascii="Arial" w:eastAsia="Arial" w:hAnsi="Arial" w:cs="Arial"/>
              </w:rPr>
            </w:pPr>
          </w:p>
        </w:tc>
        <w:tc>
          <w:tcPr>
            <w:tcW w:w="5386" w:type="dxa"/>
          </w:tcPr>
          <w:p w14:paraId="22C9E221" w14:textId="77777777" w:rsidR="00C548AC" w:rsidRDefault="00C548AC">
            <w:pPr>
              <w:ind w:right="4"/>
              <w:rPr>
                <w:rFonts w:ascii="Arial" w:eastAsia="Arial" w:hAnsi="Arial" w:cs="Arial"/>
                <w:b/>
              </w:rPr>
            </w:pPr>
          </w:p>
        </w:tc>
      </w:tr>
      <w:tr w:rsidR="00C548AC" w14:paraId="457E2D7E" w14:textId="77777777">
        <w:tc>
          <w:tcPr>
            <w:tcW w:w="3964" w:type="dxa"/>
          </w:tcPr>
          <w:p w14:paraId="0992E7B5" w14:textId="77777777" w:rsidR="00C548AC" w:rsidRDefault="00000000">
            <w:pPr>
              <w:widowControl w:val="0"/>
              <w:pBdr>
                <w:top w:val="nil"/>
                <w:left w:val="nil"/>
                <w:bottom w:val="nil"/>
                <w:right w:val="nil"/>
                <w:between w:val="nil"/>
              </w:pBdr>
              <w:tabs>
                <w:tab w:val="left" w:pos="885"/>
                <w:tab w:val="left" w:pos="1963"/>
                <w:tab w:val="left" w:pos="2714"/>
                <w:tab w:val="left" w:pos="3433"/>
              </w:tabs>
              <w:spacing w:before="25"/>
              <w:rPr>
                <w:rFonts w:ascii="Arial" w:eastAsia="Arial" w:hAnsi="Arial" w:cs="Arial"/>
                <w:color w:val="000000"/>
              </w:rPr>
            </w:pPr>
            <w:r>
              <w:rPr>
                <w:rFonts w:ascii="Arial" w:eastAsia="Arial" w:hAnsi="Arial" w:cs="Arial"/>
                <w:color w:val="000000"/>
              </w:rPr>
              <w:t>Clear teaching skills with appropriate feedback/correction</w:t>
            </w:r>
          </w:p>
          <w:p w14:paraId="63CFC472" w14:textId="77777777" w:rsidR="00C548AC" w:rsidRDefault="00C548AC">
            <w:pPr>
              <w:widowControl w:val="0"/>
              <w:pBdr>
                <w:top w:val="nil"/>
                <w:left w:val="nil"/>
                <w:bottom w:val="nil"/>
                <w:right w:val="nil"/>
                <w:between w:val="nil"/>
              </w:pBdr>
              <w:rPr>
                <w:rFonts w:ascii="Arial" w:eastAsia="Arial" w:hAnsi="Arial" w:cs="Arial"/>
                <w:color w:val="000000"/>
              </w:rPr>
            </w:pPr>
          </w:p>
          <w:p w14:paraId="34B0445F" w14:textId="77777777" w:rsidR="00C548AC" w:rsidRDefault="00C548AC">
            <w:pPr>
              <w:widowControl w:val="0"/>
              <w:pBdr>
                <w:top w:val="nil"/>
                <w:left w:val="nil"/>
                <w:bottom w:val="nil"/>
                <w:right w:val="nil"/>
                <w:between w:val="nil"/>
              </w:pBdr>
              <w:rPr>
                <w:rFonts w:ascii="Arial" w:eastAsia="Arial" w:hAnsi="Arial" w:cs="Arial"/>
                <w:color w:val="000000"/>
              </w:rPr>
            </w:pPr>
          </w:p>
          <w:p w14:paraId="693BCD1F" w14:textId="77777777" w:rsidR="00C548AC" w:rsidRDefault="00C548AC">
            <w:pPr>
              <w:widowControl w:val="0"/>
              <w:pBdr>
                <w:top w:val="nil"/>
                <w:left w:val="nil"/>
                <w:bottom w:val="nil"/>
                <w:right w:val="nil"/>
                <w:between w:val="nil"/>
              </w:pBdr>
              <w:rPr>
                <w:rFonts w:ascii="Arial" w:eastAsia="Arial" w:hAnsi="Arial" w:cs="Arial"/>
                <w:color w:val="000000"/>
              </w:rPr>
            </w:pPr>
          </w:p>
        </w:tc>
        <w:tc>
          <w:tcPr>
            <w:tcW w:w="5386" w:type="dxa"/>
          </w:tcPr>
          <w:p w14:paraId="36390B95" w14:textId="77777777" w:rsidR="00C548AC" w:rsidRDefault="00C548AC">
            <w:pPr>
              <w:ind w:right="4"/>
              <w:rPr>
                <w:rFonts w:ascii="Arial" w:eastAsia="Arial" w:hAnsi="Arial" w:cs="Arial"/>
                <w:b/>
              </w:rPr>
            </w:pPr>
          </w:p>
        </w:tc>
      </w:tr>
      <w:tr w:rsidR="00C548AC" w14:paraId="41E4706A" w14:textId="77777777">
        <w:tc>
          <w:tcPr>
            <w:tcW w:w="3964" w:type="dxa"/>
          </w:tcPr>
          <w:p w14:paraId="14A416DD" w14:textId="77777777" w:rsidR="00C548AC" w:rsidRDefault="00000000">
            <w:pPr>
              <w:widowControl w:val="0"/>
              <w:pBdr>
                <w:top w:val="nil"/>
                <w:left w:val="nil"/>
                <w:bottom w:val="nil"/>
                <w:right w:val="nil"/>
                <w:between w:val="nil"/>
              </w:pBdr>
              <w:tabs>
                <w:tab w:val="left" w:pos="885"/>
                <w:tab w:val="left" w:pos="1963"/>
                <w:tab w:val="left" w:pos="2714"/>
                <w:tab w:val="left" w:pos="3433"/>
              </w:tabs>
              <w:spacing w:before="25"/>
              <w:rPr>
                <w:rFonts w:ascii="Arial" w:eastAsia="Arial" w:hAnsi="Arial" w:cs="Arial"/>
                <w:color w:val="000000"/>
              </w:rPr>
            </w:pPr>
            <w:r>
              <w:rPr>
                <w:rFonts w:ascii="Arial" w:eastAsia="Arial" w:hAnsi="Arial" w:cs="Arial"/>
                <w:color w:val="000000"/>
              </w:rPr>
              <w:t>Patient advised re further treatment</w:t>
            </w:r>
          </w:p>
          <w:p w14:paraId="760DD8D3" w14:textId="77777777" w:rsidR="00C548AC" w:rsidRDefault="00C548AC">
            <w:pPr>
              <w:widowControl w:val="0"/>
              <w:pBdr>
                <w:top w:val="nil"/>
                <w:left w:val="nil"/>
                <w:bottom w:val="nil"/>
                <w:right w:val="nil"/>
                <w:between w:val="nil"/>
              </w:pBdr>
              <w:tabs>
                <w:tab w:val="left" w:pos="885"/>
                <w:tab w:val="left" w:pos="1963"/>
                <w:tab w:val="left" w:pos="2714"/>
                <w:tab w:val="left" w:pos="3433"/>
              </w:tabs>
              <w:spacing w:before="25"/>
              <w:rPr>
                <w:rFonts w:ascii="Arial" w:eastAsia="Arial" w:hAnsi="Arial" w:cs="Arial"/>
                <w:color w:val="000000"/>
              </w:rPr>
            </w:pPr>
          </w:p>
          <w:p w14:paraId="0C440DDE" w14:textId="77777777" w:rsidR="00C548AC" w:rsidRDefault="00C548AC">
            <w:pPr>
              <w:widowControl w:val="0"/>
              <w:pBdr>
                <w:top w:val="nil"/>
                <w:left w:val="nil"/>
                <w:bottom w:val="nil"/>
                <w:right w:val="nil"/>
                <w:between w:val="nil"/>
              </w:pBdr>
              <w:tabs>
                <w:tab w:val="left" w:pos="885"/>
                <w:tab w:val="left" w:pos="1963"/>
                <w:tab w:val="left" w:pos="2714"/>
                <w:tab w:val="left" w:pos="3433"/>
              </w:tabs>
              <w:spacing w:before="25"/>
              <w:rPr>
                <w:rFonts w:ascii="Arial" w:eastAsia="Arial" w:hAnsi="Arial" w:cs="Arial"/>
                <w:color w:val="000000"/>
              </w:rPr>
            </w:pPr>
          </w:p>
          <w:p w14:paraId="29D4B0D3" w14:textId="77777777" w:rsidR="00C548AC" w:rsidRDefault="00C548AC">
            <w:pPr>
              <w:widowControl w:val="0"/>
              <w:pBdr>
                <w:top w:val="nil"/>
                <w:left w:val="nil"/>
                <w:bottom w:val="nil"/>
                <w:right w:val="nil"/>
                <w:between w:val="nil"/>
              </w:pBdr>
              <w:tabs>
                <w:tab w:val="left" w:pos="885"/>
                <w:tab w:val="left" w:pos="1963"/>
                <w:tab w:val="left" w:pos="2714"/>
                <w:tab w:val="left" w:pos="3433"/>
              </w:tabs>
              <w:spacing w:before="25"/>
              <w:rPr>
                <w:rFonts w:ascii="Arial" w:eastAsia="Arial" w:hAnsi="Arial" w:cs="Arial"/>
                <w:color w:val="000000"/>
              </w:rPr>
            </w:pPr>
          </w:p>
          <w:p w14:paraId="5F906AD0" w14:textId="77777777" w:rsidR="00C548AC" w:rsidRDefault="00C548AC">
            <w:pPr>
              <w:widowControl w:val="0"/>
              <w:pBdr>
                <w:top w:val="nil"/>
                <w:left w:val="nil"/>
                <w:bottom w:val="nil"/>
                <w:right w:val="nil"/>
                <w:between w:val="nil"/>
              </w:pBdr>
              <w:tabs>
                <w:tab w:val="left" w:pos="885"/>
                <w:tab w:val="left" w:pos="1963"/>
                <w:tab w:val="left" w:pos="2714"/>
                <w:tab w:val="left" w:pos="3433"/>
              </w:tabs>
              <w:spacing w:before="25"/>
              <w:rPr>
                <w:rFonts w:ascii="Arial" w:eastAsia="Arial" w:hAnsi="Arial" w:cs="Arial"/>
                <w:color w:val="000000"/>
              </w:rPr>
            </w:pPr>
          </w:p>
        </w:tc>
        <w:tc>
          <w:tcPr>
            <w:tcW w:w="5386" w:type="dxa"/>
          </w:tcPr>
          <w:p w14:paraId="425E9770" w14:textId="77777777" w:rsidR="00C548AC" w:rsidRDefault="00C548AC">
            <w:pPr>
              <w:ind w:right="4"/>
              <w:rPr>
                <w:rFonts w:ascii="Arial" w:eastAsia="Arial" w:hAnsi="Arial" w:cs="Arial"/>
                <w:b/>
              </w:rPr>
            </w:pPr>
          </w:p>
        </w:tc>
      </w:tr>
    </w:tbl>
    <w:p w14:paraId="73B96C58" w14:textId="77777777" w:rsidR="00C548AC" w:rsidRDefault="00C548AC"/>
    <w:p w14:paraId="2B7E6401" w14:textId="77777777" w:rsidR="00C548AC" w:rsidRDefault="00C548AC"/>
    <w:tbl>
      <w:tblPr>
        <w:tblStyle w:val="a3"/>
        <w:tblpPr w:leftFromText="180" w:rightFromText="180" w:vertAnchor="text" w:tblpY="37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386"/>
      </w:tblGrid>
      <w:tr w:rsidR="00C548AC" w14:paraId="6ED2A114" w14:textId="77777777">
        <w:trPr>
          <w:trHeight w:val="10383"/>
        </w:trPr>
        <w:tc>
          <w:tcPr>
            <w:tcW w:w="9350" w:type="dxa"/>
            <w:gridSpan w:val="2"/>
          </w:tcPr>
          <w:p w14:paraId="2ACF53E7" w14:textId="77777777" w:rsidR="00C548AC" w:rsidRDefault="00000000">
            <w:pPr>
              <w:widowControl w:val="0"/>
              <w:pBdr>
                <w:top w:val="nil"/>
                <w:left w:val="nil"/>
                <w:bottom w:val="nil"/>
                <w:right w:val="nil"/>
                <w:between w:val="nil"/>
              </w:pBdr>
              <w:spacing w:before="1"/>
              <w:rPr>
                <w:rFonts w:ascii="Arial" w:eastAsia="Arial" w:hAnsi="Arial" w:cs="Arial"/>
                <w:b/>
                <w:color w:val="000000"/>
              </w:rPr>
            </w:pPr>
            <w:r>
              <w:rPr>
                <w:rFonts w:ascii="Arial" w:eastAsia="Arial" w:hAnsi="Arial" w:cs="Arial"/>
                <w:b/>
                <w:color w:val="000000"/>
              </w:rPr>
              <w:lastRenderedPageBreak/>
              <w:t>Discussion with reviewer following observation of practice</w:t>
            </w:r>
            <w:r>
              <w:rPr>
                <w:noProof/>
              </w:rPr>
              <mc:AlternateContent>
                <mc:Choice Requires="wpg">
                  <w:drawing>
                    <wp:anchor distT="0" distB="0" distL="0" distR="0" simplePos="0" relativeHeight="251658240" behindDoc="1" locked="0" layoutInCell="1" hidden="0" allowOverlap="1" wp14:anchorId="5E16DE62" wp14:editId="2E5E35A9">
                      <wp:simplePos x="0" y="0"/>
                      <wp:positionH relativeFrom="column">
                        <wp:posOffset>6591300</wp:posOffset>
                      </wp:positionH>
                      <wp:positionV relativeFrom="paragraph">
                        <wp:posOffset>114300</wp:posOffset>
                      </wp:positionV>
                      <wp:extent cx="1270" cy="10565130"/>
                      <wp:effectExtent l="0" t="0" r="0" b="0"/>
                      <wp:wrapNone/>
                      <wp:docPr id="13" name="Group 13"/>
                      <wp:cNvGraphicFramePr/>
                      <a:graphic xmlns:a="http://schemas.openxmlformats.org/drawingml/2006/main">
                        <a:graphicData uri="http://schemas.microsoft.com/office/word/2010/wordprocessingGroup">
                          <wpg:wgp>
                            <wpg:cNvGrpSpPr/>
                            <wpg:grpSpPr>
                              <a:xfrm>
                                <a:off x="0" y="0"/>
                                <a:ext cx="1270" cy="10565130"/>
                                <a:chOff x="5340600" y="0"/>
                                <a:chExt cx="9550" cy="7560000"/>
                              </a:xfrm>
                            </wpg:grpSpPr>
                            <wpg:grpSp>
                              <wpg:cNvPr id="1" name="Group 1"/>
                              <wpg:cNvGrpSpPr/>
                              <wpg:grpSpPr>
                                <a:xfrm>
                                  <a:off x="5345365" y="0"/>
                                  <a:ext cx="1270" cy="7560000"/>
                                  <a:chOff x="11833" y="191"/>
                                  <a:chExt cx="2" cy="16638"/>
                                </a:xfrm>
                              </wpg:grpSpPr>
                              <wps:wsp>
                                <wps:cNvPr id="2" name="Rectangle 2"/>
                                <wps:cNvSpPr/>
                                <wps:spPr>
                                  <a:xfrm>
                                    <a:off x="11833" y="191"/>
                                    <a:ext cx="0" cy="16625"/>
                                  </a:xfrm>
                                  <a:prstGeom prst="rect">
                                    <a:avLst/>
                                  </a:prstGeom>
                                  <a:noFill/>
                                  <a:ln>
                                    <a:noFill/>
                                  </a:ln>
                                </wps:spPr>
                                <wps:txbx>
                                  <w:txbxContent>
                                    <w:p w14:paraId="0464BA08" w14:textId="77777777" w:rsidR="00C548AC" w:rsidRDefault="00C548AC">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a:off x="11833" y="191"/>
                                    <a:ext cx="2" cy="16638"/>
                                  </a:xfrm>
                                  <a:custGeom>
                                    <a:avLst/>
                                    <a:gdLst/>
                                    <a:ahLst/>
                                    <a:cxnLst/>
                                    <a:rect l="l" t="t" r="r" b="b"/>
                                    <a:pathLst>
                                      <a:path w="120000" h="16638" extrusionOk="0">
                                        <a:moveTo>
                                          <a:pt x="0" y="16638"/>
                                        </a:moveTo>
                                        <a:lnTo>
                                          <a:pt x="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6591300</wp:posOffset>
                      </wp:positionH>
                      <wp:positionV relativeFrom="paragraph">
                        <wp:posOffset>114300</wp:posOffset>
                      </wp:positionV>
                      <wp:extent cx="1270" cy="10565130"/>
                      <wp:effectExtent b="0" l="0" r="0" t="0"/>
                      <wp:wrapNone/>
                      <wp:docPr id="1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0565130"/>
                              </a:xfrm>
                              <a:prstGeom prst="rect"/>
                              <a:ln/>
                            </pic:spPr>
                          </pic:pic>
                        </a:graphicData>
                      </a:graphic>
                    </wp:anchor>
                  </w:drawing>
                </mc:Fallback>
              </mc:AlternateContent>
            </w:r>
          </w:p>
        </w:tc>
      </w:tr>
      <w:tr w:rsidR="00C548AC" w14:paraId="64787B8B" w14:textId="77777777">
        <w:tc>
          <w:tcPr>
            <w:tcW w:w="3964" w:type="dxa"/>
          </w:tcPr>
          <w:p w14:paraId="217A6624" w14:textId="77777777" w:rsidR="00C548AC" w:rsidRDefault="00C548AC">
            <w:pPr>
              <w:widowControl w:val="0"/>
              <w:pBdr>
                <w:top w:val="nil"/>
                <w:left w:val="nil"/>
                <w:bottom w:val="nil"/>
                <w:right w:val="nil"/>
                <w:between w:val="nil"/>
              </w:pBdr>
              <w:rPr>
                <w:rFonts w:ascii="Arial" w:eastAsia="Arial" w:hAnsi="Arial" w:cs="Arial"/>
                <w:color w:val="000000"/>
              </w:rPr>
            </w:pPr>
          </w:p>
        </w:tc>
        <w:tc>
          <w:tcPr>
            <w:tcW w:w="5386" w:type="dxa"/>
          </w:tcPr>
          <w:p w14:paraId="6FAD3FE1" w14:textId="77777777" w:rsidR="00C548AC" w:rsidRDefault="00000000">
            <w:pPr>
              <w:ind w:right="4"/>
              <w:rPr>
                <w:rFonts w:ascii="Arial" w:eastAsia="Arial" w:hAnsi="Arial" w:cs="Arial"/>
                <w:b/>
              </w:rPr>
            </w:pPr>
            <w:r>
              <w:rPr>
                <w:rFonts w:ascii="Arial" w:eastAsia="Arial" w:hAnsi="Arial" w:cs="Arial"/>
                <w:b/>
              </w:rPr>
              <w:t>Comments</w:t>
            </w:r>
          </w:p>
        </w:tc>
      </w:tr>
      <w:tr w:rsidR="00C548AC" w14:paraId="1E28F684" w14:textId="77777777">
        <w:tc>
          <w:tcPr>
            <w:tcW w:w="3964" w:type="dxa"/>
          </w:tcPr>
          <w:p w14:paraId="7D287768"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What went well?</w:t>
            </w:r>
          </w:p>
          <w:p w14:paraId="1479D0E9"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What could be changed?</w:t>
            </w:r>
          </w:p>
          <w:p w14:paraId="20504580" w14:textId="77777777" w:rsidR="00C548AC" w:rsidRDefault="00000000">
            <w:pPr>
              <w:widowControl w:val="0"/>
              <w:pBdr>
                <w:top w:val="nil"/>
                <w:left w:val="nil"/>
                <w:bottom w:val="nil"/>
                <w:right w:val="nil"/>
                <w:between w:val="nil"/>
              </w:pBdr>
              <w:tabs>
                <w:tab w:val="left" w:pos="866"/>
              </w:tabs>
              <w:spacing w:before="10"/>
              <w:rPr>
                <w:rFonts w:ascii="Arial" w:eastAsia="Arial" w:hAnsi="Arial" w:cs="Arial"/>
                <w:color w:val="000000"/>
              </w:rPr>
            </w:pPr>
            <w:r>
              <w:rPr>
                <w:rFonts w:ascii="Arial" w:eastAsia="Arial" w:hAnsi="Arial" w:cs="Arial"/>
                <w:color w:val="000000"/>
              </w:rPr>
              <w:t xml:space="preserve">What have I learnt from assessing </w:t>
            </w:r>
            <w:r>
              <w:rPr>
                <w:rFonts w:ascii="Arial" w:eastAsia="Arial" w:hAnsi="Arial" w:cs="Arial"/>
                <w:color w:val="000000"/>
              </w:rPr>
              <w:lastRenderedPageBreak/>
              <w:t>and treating this patient?</w:t>
            </w:r>
          </w:p>
          <w:p w14:paraId="42870496" w14:textId="77777777" w:rsidR="00C548AC" w:rsidRDefault="00C548AC">
            <w:pPr>
              <w:widowControl w:val="0"/>
              <w:pBdr>
                <w:top w:val="nil"/>
                <w:left w:val="nil"/>
                <w:bottom w:val="nil"/>
                <w:right w:val="nil"/>
                <w:between w:val="nil"/>
              </w:pBdr>
              <w:tabs>
                <w:tab w:val="left" w:pos="866"/>
              </w:tabs>
              <w:spacing w:before="10"/>
              <w:rPr>
                <w:rFonts w:ascii="Arial" w:eastAsia="Arial" w:hAnsi="Arial" w:cs="Arial"/>
                <w:color w:val="000000"/>
              </w:rPr>
            </w:pPr>
          </w:p>
          <w:p w14:paraId="50C7B41A" w14:textId="77777777" w:rsidR="00C548AC" w:rsidRDefault="00C548AC">
            <w:pPr>
              <w:widowControl w:val="0"/>
              <w:pBdr>
                <w:top w:val="nil"/>
                <w:left w:val="nil"/>
                <w:bottom w:val="nil"/>
                <w:right w:val="nil"/>
                <w:between w:val="nil"/>
              </w:pBdr>
              <w:tabs>
                <w:tab w:val="left" w:pos="866"/>
              </w:tabs>
              <w:spacing w:before="10"/>
              <w:rPr>
                <w:rFonts w:ascii="Arial" w:eastAsia="Arial" w:hAnsi="Arial" w:cs="Arial"/>
                <w:color w:val="000000"/>
              </w:rPr>
            </w:pPr>
          </w:p>
        </w:tc>
        <w:tc>
          <w:tcPr>
            <w:tcW w:w="5386" w:type="dxa"/>
          </w:tcPr>
          <w:p w14:paraId="18551979" w14:textId="77777777" w:rsidR="00C548AC" w:rsidRDefault="00C548AC">
            <w:pPr>
              <w:ind w:right="4"/>
              <w:rPr>
                <w:rFonts w:ascii="Arial" w:eastAsia="Arial" w:hAnsi="Arial" w:cs="Arial"/>
                <w:b/>
              </w:rPr>
            </w:pPr>
          </w:p>
          <w:p w14:paraId="13BEEA23" w14:textId="77777777" w:rsidR="00C548AC" w:rsidRDefault="00C548AC">
            <w:pPr>
              <w:ind w:right="4"/>
              <w:rPr>
                <w:rFonts w:ascii="Arial" w:eastAsia="Arial" w:hAnsi="Arial" w:cs="Arial"/>
                <w:b/>
              </w:rPr>
            </w:pPr>
          </w:p>
        </w:tc>
      </w:tr>
      <w:tr w:rsidR="00C548AC" w14:paraId="405A46F5" w14:textId="77777777">
        <w:tc>
          <w:tcPr>
            <w:tcW w:w="9350" w:type="dxa"/>
            <w:gridSpan w:val="2"/>
          </w:tcPr>
          <w:p w14:paraId="2485E977" w14:textId="77777777" w:rsidR="00C548AC" w:rsidRDefault="00000000">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Discuss hand therapy science base and clinical reasoning</w:t>
            </w:r>
          </w:p>
        </w:tc>
      </w:tr>
      <w:tr w:rsidR="00C548AC" w14:paraId="4811A14D" w14:textId="77777777">
        <w:tc>
          <w:tcPr>
            <w:tcW w:w="3964" w:type="dxa"/>
          </w:tcPr>
          <w:p w14:paraId="6260FED7"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Questions to stimulate discussion</w:t>
            </w:r>
          </w:p>
          <w:p w14:paraId="3E1D7624" w14:textId="77777777" w:rsidR="00C548AC" w:rsidRDefault="00C548AC">
            <w:pPr>
              <w:widowControl w:val="0"/>
              <w:pBdr>
                <w:top w:val="nil"/>
                <w:left w:val="nil"/>
                <w:bottom w:val="nil"/>
                <w:right w:val="nil"/>
                <w:between w:val="nil"/>
              </w:pBdr>
              <w:spacing w:before="2"/>
              <w:rPr>
                <w:rFonts w:ascii="Arial" w:eastAsia="Arial" w:hAnsi="Arial" w:cs="Arial"/>
                <w:color w:val="000000"/>
              </w:rPr>
            </w:pPr>
          </w:p>
          <w:p w14:paraId="0B4A1C79" w14:textId="77777777" w:rsidR="00C548AC" w:rsidRDefault="00000000">
            <w:pPr>
              <w:widowControl w:val="0"/>
              <w:numPr>
                <w:ilvl w:val="0"/>
                <w:numId w:val="2"/>
              </w:num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What was your rationale for the chosen assessment tests?</w:t>
            </w:r>
          </w:p>
          <w:p w14:paraId="3532F5D2" w14:textId="77777777" w:rsidR="00C548AC" w:rsidRDefault="00C548AC">
            <w:pPr>
              <w:widowControl w:val="0"/>
              <w:pBdr>
                <w:top w:val="nil"/>
                <w:left w:val="nil"/>
                <w:bottom w:val="nil"/>
                <w:right w:val="nil"/>
                <w:between w:val="nil"/>
              </w:pBdr>
              <w:spacing w:before="2"/>
              <w:ind w:left="425" w:hanging="360"/>
              <w:rPr>
                <w:rFonts w:ascii="Arial" w:eastAsia="Arial" w:hAnsi="Arial" w:cs="Arial"/>
                <w:color w:val="000000"/>
              </w:rPr>
            </w:pPr>
          </w:p>
          <w:p w14:paraId="7F0D450A" w14:textId="77777777" w:rsidR="00C548AC" w:rsidRDefault="00000000">
            <w:pPr>
              <w:widowControl w:val="0"/>
              <w:numPr>
                <w:ilvl w:val="0"/>
                <w:numId w:val="2"/>
              </w:num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 xml:space="preserve">What was your reasoning for the clinical interventions? </w:t>
            </w:r>
          </w:p>
          <w:p w14:paraId="3B1E82F9" w14:textId="77777777" w:rsidR="00C548AC" w:rsidRDefault="00C548AC">
            <w:pPr>
              <w:widowControl w:val="0"/>
              <w:pBdr>
                <w:top w:val="nil"/>
                <w:left w:val="nil"/>
                <w:bottom w:val="nil"/>
                <w:right w:val="nil"/>
                <w:between w:val="nil"/>
              </w:pBdr>
              <w:spacing w:before="10"/>
              <w:ind w:left="425" w:hanging="360"/>
              <w:rPr>
                <w:rFonts w:ascii="Arial" w:eastAsia="Arial" w:hAnsi="Arial" w:cs="Arial"/>
                <w:color w:val="000000"/>
              </w:rPr>
            </w:pPr>
          </w:p>
          <w:p w14:paraId="1C936B7E" w14:textId="77777777" w:rsidR="00C548AC" w:rsidRDefault="00000000">
            <w:pPr>
              <w:widowControl w:val="0"/>
              <w:numPr>
                <w:ilvl w:val="0"/>
                <w:numId w:val="2"/>
              </w:num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 xml:space="preserve">How did you identify the patient’s problems and decide on differential diagnoses? </w:t>
            </w:r>
          </w:p>
          <w:p w14:paraId="5E8F7CDD" w14:textId="77777777" w:rsidR="00C548AC" w:rsidRDefault="00C548AC">
            <w:pPr>
              <w:widowControl w:val="0"/>
              <w:pBdr>
                <w:top w:val="nil"/>
                <w:left w:val="nil"/>
                <w:bottom w:val="nil"/>
                <w:right w:val="nil"/>
                <w:between w:val="nil"/>
              </w:pBdr>
              <w:ind w:left="425" w:hanging="360"/>
              <w:rPr>
                <w:rFonts w:ascii="Arial" w:eastAsia="Arial" w:hAnsi="Arial" w:cs="Arial"/>
                <w:color w:val="000000"/>
              </w:rPr>
            </w:pPr>
          </w:p>
          <w:p w14:paraId="41B61E0D" w14:textId="77777777" w:rsidR="00C548AC" w:rsidRDefault="00000000">
            <w:pPr>
              <w:widowControl w:val="0"/>
              <w:numPr>
                <w:ilvl w:val="0"/>
                <w:numId w:val="2"/>
              </w:numPr>
              <w:pBdr>
                <w:top w:val="nil"/>
                <w:left w:val="nil"/>
                <w:bottom w:val="nil"/>
                <w:right w:val="nil"/>
                <w:between w:val="nil"/>
              </w:pBdr>
              <w:ind w:left="425"/>
              <w:rPr>
                <w:rFonts w:ascii="Arial" w:eastAsia="Arial" w:hAnsi="Arial" w:cs="Arial"/>
                <w:color w:val="000000"/>
              </w:rPr>
            </w:pPr>
            <w:r>
              <w:rPr>
                <w:rFonts w:ascii="Arial" w:eastAsia="Arial" w:hAnsi="Arial" w:cs="Arial"/>
                <w:color w:val="000000"/>
              </w:rPr>
              <w:t>What ideas do you have for further assessments or tests to be performed at subsequent visits?</w:t>
            </w:r>
          </w:p>
          <w:p w14:paraId="02ABA48E" w14:textId="77777777" w:rsidR="00C548AC" w:rsidRDefault="00C548AC">
            <w:pPr>
              <w:widowControl w:val="0"/>
              <w:pBdr>
                <w:top w:val="nil"/>
                <w:left w:val="nil"/>
                <w:bottom w:val="nil"/>
                <w:right w:val="nil"/>
                <w:between w:val="nil"/>
              </w:pBdr>
              <w:spacing w:before="11"/>
              <w:ind w:left="425" w:hanging="360"/>
              <w:rPr>
                <w:rFonts w:ascii="Arial" w:eastAsia="Arial" w:hAnsi="Arial" w:cs="Arial"/>
                <w:color w:val="000000"/>
              </w:rPr>
            </w:pPr>
          </w:p>
          <w:p w14:paraId="0DD4882C" w14:textId="77777777" w:rsidR="00C548AC" w:rsidRDefault="00000000">
            <w:pPr>
              <w:widowControl w:val="0"/>
              <w:numPr>
                <w:ilvl w:val="0"/>
                <w:numId w:val="2"/>
              </w:numPr>
              <w:pBdr>
                <w:top w:val="nil"/>
                <w:left w:val="nil"/>
                <w:bottom w:val="nil"/>
                <w:right w:val="nil"/>
                <w:between w:val="nil"/>
              </w:pBdr>
              <w:spacing w:before="4"/>
              <w:ind w:left="425"/>
              <w:rPr>
                <w:rFonts w:ascii="Arial" w:eastAsia="Arial" w:hAnsi="Arial" w:cs="Arial"/>
                <w:color w:val="000000"/>
              </w:rPr>
            </w:pPr>
            <w:r>
              <w:rPr>
                <w:rFonts w:ascii="Arial" w:eastAsia="Arial" w:hAnsi="Arial" w:cs="Arial"/>
                <w:color w:val="000000"/>
              </w:rPr>
              <w:t xml:space="preserve">Can you discuss any evidence from research that guided your treatment decisions? </w:t>
            </w:r>
          </w:p>
          <w:p w14:paraId="2D78B663" w14:textId="77777777" w:rsidR="00C548AC" w:rsidRDefault="00C548AC">
            <w:pPr>
              <w:widowControl w:val="0"/>
              <w:pBdr>
                <w:top w:val="nil"/>
                <w:left w:val="nil"/>
                <w:bottom w:val="nil"/>
                <w:right w:val="nil"/>
                <w:between w:val="nil"/>
              </w:pBdr>
              <w:spacing w:before="4"/>
              <w:ind w:left="425" w:hanging="360"/>
              <w:rPr>
                <w:rFonts w:ascii="Arial" w:eastAsia="Arial" w:hAnsi="Arial" w:cs="Arial"/>
                <w:color w:val="000000"/>
              </w:rPr>
            </w:pPr>
          </w:p>
          <w:p w14:paraId="0AF9B980" w14:textId="77777777" w:rsidR="00C548AC" w:rsidRDefault="00000000">
            <w:pPr>
              <w:widowControl w:val="0"/>
              <w:numPr>
                <w:ilvl w:val="0"/>
                <w:numId w:val="2"/>
              </w:numPr>
              <w:pBdr>
                <w:top w:val="nil"/>
                <w:left w:val="nil"/>
                <w:bottom w:val="nil"/>
                <w:right w:val="nil"/>
                <w:between w:val="nil"/>
              </w:pBdr>
              <w:spacing w:before="4"/>
              <w:ind w:left="425"/>
              <w:rPr>
                <w:rFonts w:ascii="Arial" w:eastAsia="Arial" w:hAnsi="Arial" w:cs="Arial"/>
                <w:color w:val="000000"/>
              </w:rPr>
            </w:pPr>
            <w:r>
              <w:rPr>
                <w:rFonts w:ascii="Arial" w:eastAsia="Arial" w:hAnsi="Arial" w:cs="Arial"/>
                <w:color w:val="000000"/>
              </w:rPr>
              <w:t xml:space="preserve">How might you look for further evidence or information? </w:t>
            </w:r>
          </w:p>
          <w:p w14:paraId="294E2C8F" w14:textId="77777777" w:rsidR="00C548AC" w:rsidRDefault="00C548AC">
            <w:pPr>
              <w:widowControl w:val="0"/>
              <w:pBdr>
                <w:top w:val="nil"/>
                <w:left w:val="nil"/>
                <w:bottom w:val="nil"/>
                <w:right w:val="nil"/>
                <w:between w:val="nil"/>
              </w:pBdr>
              <w:spacing w:before="4"/>
              <w:rPr>
                <w:rFonts w:ascii="Arial" w:eastAsia="Arial" w:hAnsi="Arial" w:cs="Arial"/>
                <w:color w:val="000000"/>
              </w:rPr>
            </w:pPr>
          </w:p>
          <w:p w14:paraId="3710213F" w14:textId="77777777" w:rsidR="00C548AC" w:rsidRDefault="00C548AC">
            <w:pPr>
              <w:widowControl w:val="0"/>
              <w:pBdr>
                <w:top w:val="nil"/>
                <w:left w:val="nil"/>
                <w:bottom w:val="nil"/>
                <w:right w:val="nil"/>
                <w:between w:val="nil"/>
              </w:pBdr>
              <w:spacing w:before="4"/>
              <w:rPr>
                <w:rFonts w:ascii="Arial" w:eastAsia="Arial" w:hAnsi="Arial" w:cs="Arial"/>
                <w:color w:val="000000"/>
              </w:rPr>
            </w:pPr>
          </w:p>
          <w:p w14:paraId="00D849AE" w14:textId="77777777" w:rsidR="00C548AC" w:rsidRDefault="00C548AC">
            <w:pPr>
              <w:widowControl w:val="0"/>
              <w:pBdr>
                <w:top w:val="nil"/>
                <w:left w:val="nil"/>
                <w:bottom w:val="nil"/>
                <w:right w:val="nil"/>
                <w:between w:val="nil"/>
              </w:pBdr>
              <w:spacing w:before="4"/>
              <w:rPr>
                <w:rFonts w:ascii="Arial" w:eastAsia="Arial" w:hAnsi="Arial" w:cs="Arial"/>
                <w:color w:val="000000"/>
              </w:rPr>
            </w:pPr>
          </w:p>
          <w:p w14:paraId="048F38E2" w14:textId="77777777" w:rsidR="00C548AC" w:rsidRDefault="00C548AC">
            <w:pPr>
              <w:widowControl w:val="0"/>
              <w:pBdr>
                <w:top w:val="nil"/>
                <w:left w:val="nil"/>
                <w:bottom w:val="nil"/>
                <w:right w:val="nil"/>
                <w:between w:val="nil"/>
              </w:pBdr>
              <w:spacing w:before="4"/>
              <w:rPr>
                <w:rFonts w:ascii="Arial" w:eastAsia="Arial" w:hAnsi="Arial" w:cs="Arial"/>
                <w:color w:val="000000"/>
              </w:rPr>
            </w:pPr>
          </w:p>
          <w:p w14:paraId="0585F113" w14:textId="77777777" w:rsidR="00C548AC" w:rsidRDefault="00C548AC">
            <w:pPr>
              <w:widowControl w:val="0"/>
              <w:pBdr>
                <w:top w:val="nil"/>
                <w:left w:val="nil"/>
                <w:bottom w:val="nil"/>
                <w:right w:val="nil"/>
                <w:between w:val="nil"/>
              </w:pBdr>
              <w:spacing w:before="4"/>
              <w:rPr>
                <w:rFonts w:ascii="Arial" w:eastAsia="Arial" w:hAnsi="Arial" w:cs="Arial"/>
                <w:color w:val="000000"/>
              </w:rPr>
            </w:pPr>
          </w:p>
        </w:tc>
        <w:tc>
          <w:tcPr>
            <w:tcW w:w="5386" w:type="dxa"/>
          </w:tcPr>
          <w:p w14:paraId="7E7E2300" w14:textId="77777777" w:rsidR="00C548AC" w:rsidRDefault="00C548AC">
            <w:pPr>
              <w:ind w:right="4"/>
              <w:rPr>
                <w:rFonts w:ascii="Arial" w:eastAsia="Arial" w:hAnsi="Arial" w:cs="Arial"/>
                <w:b/>
              </w:rPr>
            </w:pPr>
          </w:p>
        </w:tc>
      </w:tr>
    </w:tbl>
    <w:p w14:paraId="6765D75E" w14:textId="77777777" w:rsidR="00C548AC" w:rsidRDefault="00C548AC"/>
    <w:p w14:paraId="49042D87" w14:textId="77777777" w:rsidR="00C548AC" w:rsidRDefault="00000000">
      <w:r>
        <w:br w:type="page"/>
      </w:r>
    </w:p>
    <w:p w14:paraId="405381F7" w14:textId="77777777" w:rsidR="00C548AC" w:rsidRDefault="00C548AC"/>
    <w:tbl>
      <w:tblPr>
        <w:tblStyle w:val="a4"/>
        <w:tblpPr w:leftFromText="180" w:rightFromText="180" w:vertAnchor="text" w:tblpY="37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386"/>
      </w:tblGrid>
      <w:tr w:rsidR="00C548AC" w14:paraId="46CA8804" w14:textId="77777777">
        <w:tc>
          <w:tcPr>
            <w:tcW w:w="9350" w:type="dxa"/>
            <w:gridSpan w:val="2"/>
          </w:tcPr>
          <w:p w14:paraId="5EADA61D" w14:textId="77777777" w:rsidR="00C548AC" w:rsidRDefault="00000000">
            <w:pPr>
              <w:widowControl w:val="0"/>
              <w:pBdr>
                <w:top w:val="nil"/>
                <w:left w:val="nil"/>
                <w:bottom w:val="nil"/>
                <w:right w:val="nil"/>
                <w:between w:val="nil"/>
              </w:pBdr>
              <w:spacing w:before="1"/>
              <w:rPr>
                <w:rFonts w:ascii="Arial" w:eastAsia="Arial" w:hAnsi="Arial" w:cs="Arial"/>
                <w:b/>
                <w:color w:val="000000"/>
              </w:rPr>
            </w:pPr>
            <w:r>
              <w:rPr>
                <w:rFonts w:ascii="Arial" w:eastAsia="Arial" w:hAnsi="Arial" w:cs="Arial"/>
                <w:b/>
                <w:color w:val="000000"/>
              </w:rPr>
              <w:t>General comments from reviewer</w:t>
            </w:r>
            <w:r>
              <w:rPr>
                <w:noProof/>
              </w:rPr>
              <mc:AlternateContent>
                <mc:Choice Requires="wpg">
                  <w:drawing>
                    <wp:anchor distT="0" distB="0" distL="0" distR="0" simplePos="0" relativeHeight="251659264" behindDoc="1" locked="0" layoutInCell="1" hidden="0" allowOverlap="1" wp14:anchorId="6F3D68FC" wp14:editId="21F18E86">
                      <wp:simplePos x="0" y="0"/>
                      <wp:positionH relativeFrom="column">
                        <wp:posOffset>6591300</wp:posOffset>
                      </wp:positionH>
                      <wp:positionV relativeFrom="paragraph">
                        <wp:posOffset>114300</wp:posOffset>
                      </wp:positionV>
                      <wp:extent cx="1270" cy="10565130"/>
                      <wp:effectExtent l="0" t="0" r="0" b="0"/>
                      <wp:wrapNone/>
                      <wp:docPr id="14" name="Group 14"/>
                      <wp:cNvGraphicFramePr/>
                      <a:graphic xmlns:a="http://schemas.openxmlformats.org/drawingml/2006/main">
                        <a:graphicData uri="http://schemas.microsoft.com/office/word/2010/wordprocessingGroup">
                          <wpg:wgp>
                            <wpg:cNvGrpSpPr/>
                            <wpg:grpSpPr>
                              <a:xfrm>
                                <a:off x="0" y="0"/>
                                <a:ext cx="1270" cy="10565130"/>
                                <a:chOff x="5340600" y="0"/>
                                <a:chExt cx="9550" cy="7560000"/>
                              </a:xfrm>
                            </wpg:grpSpPr>
                            <wpg:grpSp>
                              <wpg:cNvPr id="4" name="Group 4"/>
                              <wpg:cNvGrpSpPr/>
                              <wpg:grpSpPr>
                                <a:xfrm>
                                  <a:off x="5345365" y="0"/>
                                  <a:ext cx="1270" cy="7560000"/>
                                  <a:chOff x="11833" y="191"/>
                                  <a:chExt cx="2" cy="16638"/>
                                </a:xfrm>
                              </wpg:grpSpPr>
                              <wps:wsp>
                                <wps:cNvPr id="5" name="Rectangle 5"/>
                                <wps:cNvSpPr/>
                                <wps:spPr>
                                  <a:xfrm>
                                    <a:off x="11833" y="191"/>
                                    <a:ext cx="0" cy="16625"/>
                                  </a:xfrm>
                                  <a:prstGeom prst="rect">
                                    <a:avLst/>
                                  </a:prstGeom>
                                  <a:noFill/>
                                  <a:ln>
                                    <a:noFill/>
                                  </a:ln>
                                </wps:spPr>
                                <wps:txbx>
                                  <w:txbxContent>
                                    <w:p w14:paraId="146C6805" w14:textId="77777777" w:rsidR="00C548AC" w:rsidRDefault="00C548AC">
                                      <w:pPr>
                                        <w:spacing w:after="0" w:line="240" w:lineRule="auto"/>
                                        <w:textDirection w:val="btLr"/>
                                      </w:pPr>
                                    </w:p>
                                  </w:txbxContent>
                                </wps:txbx>
                                <wps:bodyPr spcFirstLastPara="1" wrap="square" lIns="91425" tIns="91425" rIns="91425" bIns="91425" anchor="ctr" anchorCtr="0">
                                  <a:noAutofit/>
                                </wps:bodyPr>
                              </wps:wsp>
                              <wps:wsp>
                                <wps:cNvPr id="6" name="Freeform 6"/>
                                <wps:cNvSpPr/>
                                <wps:spPr>
                                  <a:xfrm>
                                    <a:off x="11833" y="191"/>
                                    <a:ext cx="2" cy="16638"/>
                                  </a:xfrm>
                                  <a:custGeom>
                                    <a:avLst/>
                                    <a:gdLst/>
                                    <a:ahLst/>
                                    <a:cxnLst/>
                                    <a:rect l="l" t="t" r="r" b="b"/>
                                    <a:pathLst>
                                      <a:path w="120000" h="16638" extrusionOk="0">
                                        <a:moveTo>
                                          <a:pt x="0" y="16638"/>
                                        </a:moveTo>
                                        <a:lnTo>
                                          <a:pt x="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6591300</wp:posOffset>
                      </wp:positionH>
                      <wp:positionV relativeFrom="paragraph">
                        <wp:posOffset>114300</wp:posOffset>
                      </wp:positionV>
                      <wp:extent cx="1270" cy="10565130"/>
                      <wp:effectExtent b="0" l="0" r="0" t="0"/>
                      <wp:wrapNone/>
                      <wp:docPr id="1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 cy="10565130"/>
                              </a:xfrm>
                              <a:prstGeom prst="rect"/>
                              <a:ln/>
                            </pic:spPr>
                          </pic:pic>
                        </a:graphicData>
                      </a:graphic>
                    </wp:anchor>
                  </w:drawing>
                </mc:Fallback>
              </mc:AlternateContent>
            </w:r>
          </w:p>
        </w:tc>
      </w:tr>
      <w:tr w:rsidR="00C548AC" w14:paraId="0BF4B229" w14:textId="77777777">
        <w:tc>
          <w:tcPr>
            <w:tcW w:w="3964" w:type="dxa"/>
          </w:tcPr>
          <w:p w14:paraId="62D0E75B" w14:textId="77777777" w:rsidR="00C548AC" w:rsidRDefault="00C548AC">
            <w:pPr>
              <w:widowControl w:val="0"/>
              <w:pBdr>
                <w:top w:val="nil"/>
                <w:left w:val="nil"/>
                <w:bottom w:val="nil"/>
                <w:right w:val="nil"/>
                <w:between w:val="nil"/>
              </w:pBdr>
              <w:rPr>
                <w:rFonts w:ascii="Arial" w:eastAsia="Arial" w:hAnsi="Arial" w:cs="Arial"/>
                <w:color w:val="000000"/>
              </w:rPr>
            </w:pPr>
          </w:p>
        </w:tc>
        <w:tc>
          <w:tcPr>
            <w:tcW w:w="5386" w:type="dxa"/>
          </w:tcPr>
          <w:p w14:paraId="0348691A" w14:textId="77777777" w:rsidR="00C548AC" w:rsidRDefault="00000000">
            <w:pPr>
              <w:ind w:right="4"/>
              <w:rPr>
                <w:rFonts w:ascii="Arial" w:eastAsia="Arial" w:hAnsi="Arial" w:cs="Arial"/>
                <w:b/>
              </w:rPr>
            </w:pPr>
            <w:r>
              <w:rPr>
                <w:rFonts w:ascii="Arial" w:eastAsia="Arial" w:hAnsi="Arial" w:cs="Arial"/>
                <w:b/>
              </w:rPr>
              <w:t>Comments</w:t>
            </w:r>
          </w:p>
        </w:tc>
      </w:tr>
      <w:tr w:rsidR="00C548AC" w14:paraId="1106DAD4" w14:textId="77777777">
        <w:tc>
          <w:tcPr>
            <w:tcW w:w="3964" w:type="dxa"/>
          </w:tcPr>
          <w:p w14:paraId="45638CB6" w14:textId="77777777" w:rsidR="00C548AC" w:rsidRDefault="00000000">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Strengths of the reviewee</w:t>
            </w:r>
          </w:p>
          <w:p w14:paraId="171A0D55" w14:textId="77777777" w:rsidR="00C548AC" w:rsidRDefault="00C548AC">
            <w:pPr>
              <w:widowControl w:val="0"/>
              <w:pBdr>
                <w:top w:val="nil"/>
                <w:left w:val="nil"/>
                <w:bottom w:val="nil"/>
                <w:right w:val="nil"/>
                <w:between w:val="nil"/>
              </w:pBdr>
              <w:ind w:left="152" w:firstLine="13"/>
              <w:rPr>
                <w:rFonts w:ascii="Arial" w:eastAsia="Arial" w:hAnsi="Arial" w:cs="Arial"/>
                <w:color w:val="000000"/>
              </w:rPr>
            </w:pPr>
          </w:p>
          <w:p w14:paraId="5D7E3DA9" w14:textId="77777777" w:rsidR="00C548AC" w:rsidRDefault="00000000">
            <w:pPr>
              <w:widowControl w:val="0"/>
              <w:pBdr>
                <w:top w:val="nil"/>
                <w:left w:val="nil"/>
                <w:bottom w:val="nil"/>
                <w:right w:val="nil"/>
                <w:between w:val="nil"/>
              </w:pBdr>
              <w:ind w:left="152" w:firstLine="13"/>
              <w:rPr>
                <w:rFonts w:ascii="Arial" w:eastAsia="Arial" w:hAnsi="Arial" w:cs="Arial"/>
                <w:color w:val="000000"/>
              </w:rPr>
            </w:pPr>
            <w:r>
              <w:rPr>
                <w:rFonts w:ascii="Arial" w:eastAsia="Arial" w:hAnsi="Arial" w:cs="Arial"/>
                <w:color w:val="000000"/>
              </w:rPr>
              <w:t>Assessment</w:t>
            </w:r>
          </w:p>
          <w:p w14:paraId="4F1056AF" w14:textId="77777777" w:rsidR="00C548AC" w:rsidRDefault="00000000">
            <w:pPr>
              <w:widowControl w:val="0"/>
              <w:pBdr>
                <w:top w:val="nil"/>
                <w:left w:val="nil"/>
                <w:bottom w:val="nil"/>
                <w:right w:val="nil"/>
                <w:between w:val="nil"/>
              </w:pBdr>
              <w:spacing w:before="6"/>
              <w:ind w:left="152" w:firstLine="4"/>
              <w:rPr>
                <w:rFonts w:ascii="Arial" w:eastAsia="Arial" w:hAnsi="Arial" w:cs="Arial"/>
                <w:color w:val="000000"/>
              </w:rPr>
            </w:pPr>
            <w:r>
              <w:rPr>
                <w:rFonts w:ascii="Arial" w:eastAsia="Arial" w:hAnsi="Arial" w:cs="Arial"/>
                <w:color w:val="000000"/>
              </w:rPr>
              <w:t xml:space="preserve">Clinical reasoning </w:t>
            </w:r>
          </w:p>
          <w:p w14:paraId="40DA4CB1" w14:textId="77777777" w:rsidR="00C548AC" w:rsidRDefault="00000000">
            <w:pPr>
              <w:widowControl w:val="0"/>
              <w:pBdr>
                <w:top w:val="nil"/>
                <w:left w:val="nil"/>
                <w:bottom w:val="nil"/>
                <w:right w:val="nil"/>
                <w:between w:val="nil"/>
              </w:pBdr>
              <w:spacing w:before="6"/>
              <w:ind w:left="152" w:firstLine="4"/>
              <w:rPr>
                <w:rFonts w:ascii="Arial" w:eastAsia="Arial" w:hAnsi="Arial" w:cs="Arial"/>
                <w:color w:val="000000"/>
              </w:rPr>
            </w:pPr>
            <w:r>
              <w:rPr>
                <w:rFonts w:ascii="Arial" w:eastAsia="Arial" w:hAnsi="Arial" w:cs="Arial"/>
                <w:color w:val="000000"/>
              </w:rPr>
              <w:t>Safe practice demonstrated</w:t>
            </w:r>
          </w:p>
          <w:p w14:paraId="11BD0955" w14:textId="77777777" w:rsidR="00C548AC" w:rsidRDefault="00000000">
            <w:pPr>
              <w:widowControl w:val="0"/>
              <w:pBdr>
                <w:top w:val="nil"/>
                <w:left w:val="nil"/>
                <w:bottom w:val="nil"/>
                <w:right w:val="nil"/>
                <w:between w:val="nil"/>
              </w:pBdr>
              <w:ind w:left="152" w:firstLine="13"/>
              <w:rPr>
                <w:rFonts w:ascii="Arial" w:eastAsia="Arial" w:hAnsi="Arial" w:cs="Arial"/>
                <w:color w:val="000000"/>
              </w:rPr>
            </w:pPr>
            <w:r>
              <w:rPr>
                <w:rFonts w:ascii="Arial" w:eastAsia="Arial" w:hAnsi="Arial" w:cs="Arial"/>
                <w:color w:val="000000"/>
              </w:rPr>
              <w:t xml:space="preserve">Hand therapy techniques </w:t>
            </w:r>
          </w:p>
          <w:p w14:paraId="1C1BABFE" w14:textId="77777777" w:rsidR="00C548AC" w:rsidRDefault="00000000">
            <w:pPr>
              <w:widowControl w:val="0"/>
              <w:pBdr>
                <w:top w:val="nil"/>
                <w:left w:val="nil"/>
                <w:bottom w:val="nil"/>
                <w:right w:val="nil"/>
                <w:between w:val="nil"/>
              </w:pBdr>
              <w:ind w:left="152" w:firstLine="13"/>
              <w:rPr>
                <w:rFonts w:ascii="Arial" w:eastAsia="Arial" w:hAnsi="Arial" w:cs="Arial"/>
                <w:color w:val="000000"/>
              </w:rPr>
            </w:pPr>
            <w:r>
              <w:rPr>
                <w:rFonts w:ascii="Arial" w:eastAsia="Arial" w:hAnsi="Arial" w:cs="Arial"/>
                <w:color w:val="000000"/>
              </w:rPr>
              <w:t>Communication</w:t>
            </w:r>
          </w:p>
          <w:p w14:paraId="6CA1E5E5" w14:textId="77777777" w:rsidR="00C548AC" w:rsidRDefault="00000000">
            <w:pPr>
              <w:widowControl w:val="0"/>
              <w:pBdr>
                <w:top w:val="nil"/>
                <w:left w:val="nil"/>
                <w:bottom w:val="nil"/>
                <w:right w:val="nil"/>
                <w:between w:val="nil"/>
              </w:pBdr>
              <w:ind w:left="152" w:firstLine="13"/>
              <w:rPr>
                <w:rFonts w:ascii="Arial" w:eastAsia="Arial" w:hAnsi="Arial" w:cs="Arial"/>
                <w:color w:val="000000"/>
              </w:rPr>
            </w:pPr>
            <w:r>
              <w:rPr>
                <w:rFonts w:ascii="Arial" w:eastAsia="Arial" w:hAnsi="Arial" w:cs="Arial"/>
                <w:color w:val="000000"/>
              </w:rPr>
              <w:t>Documentation</w:t>
            </w:r>
          </w:p>
          <w:p w14:paraId="19FD6BFE" w14:textId="77777777" w:rsidR="00C548AC" w:rsidRDefault="00000000">
            <w:pPr>
              <w:widowControl w:val="0"/>
              <w:pBdr>
                <w:top w:val="nil"/>
                <w:left w:val="nil"/>
                <w:bottom w:val="nil"/>
                <w:right w:val="nil"/>
                <w:between w:val="nil"/>
              </w:pBdr>
              <w:ind w:left="152" w:firstLine="13"/>
              <w:rPr>
                <w:rFonts w:ascii="Arial" w:eastAsia="Arial" w:hAnsi="Arial" w:cs="Arial"/>
                <w:color w:val="000000"/>
              </w:rPr>
            </w:pPr>
            <w:r>
              <w:rPr>
                <w:rFonts w:ascii="Arial" w:eastAsia="Arial" w:hAnsi="Arial" w:cs="Arial"/>
                <w:color w:val="000000"/>
              </w:rPr>
              <w:t xml:space="preserve">Rationale for treatment choice </w:t>
            </w:r>
          </w:p>
          <w:p w14:paraId="2A24B509" w14:textId="77777777" w:rsidR="00C548AC" w:rsidRDefault="00000000">
            <w:pPr>
              <w:widowControl w:val="0"/>
              <w:pBdr>
                <w:top w:val="nil"/>
                <w:left w:val="nil"/>
                <w:bottom w:val="nil"/>
                <w:right w:val="nil"/>
                <w:between w:val="nil"/>
              </w:pBdr>
              <w:ind w:left="152" w:firstLine="13"/>
              <w:rPr>
                <w:rFonts w:ascii="Arial" w:eastAsia="Arial" w:hAnsi="Arial" w:cs="Arial"/>
                <w:color w:val="000000"/>
              </w:rPr>
            </w:pPr>
            <w:r>
              <w:rPr>
                <w:rFonts w:ascii="Arial" w:eastAsia="Arial" w:hAnsi="Arial" w:cs="Arial"/>
                <w:color w:val="000000"/>
              </w:rPr>
              <w:t>Evidence based practice Professionalism</w:t>
            </w:r>
          </w:p>
        </w:tc>
        <w:tc>
          <w:tcPr>
            <w:tcW w:w="5386" w:type="dxa"/>
          </w:tcPr>
          <w:p w14:paraId="5D41D1DD" w14:textId="77777777" w:rsidR="00C548AC" w:rsidRDefault="00C548AC">
            <w:pPr>
              <w:ind w:right="4"/>
              <w:rPr>
                <w:rFonts w:ascii="Arial" w:eastAsia="Arial" w:hAnsi="Arial" w:cs="Arial"/>
                <w:b/>
              </w:rPr>
            </w:pPr>
          </w:p>
          <w:p w14:paraId="411D02F2" w14:textId="77777777" w:rsidR="00C548AC" w:rsidRDefault="00C548AC">
            <w:pPr>
              <w:ind w:right="4"/>
              <w:rPr>
                <w:rFonts w:ascii="Arial" w:eastAsia="Arial" w:hAnsi="Arial" w:cs="Arial"/>
                <w:b/>
              </w:rPr>
            </w:pPr>
          </w:p>
        </w:tc>
      </w:tr>
      <w:tr w:rsidR="00C548AC" w14:paraId="315D1A97" w14:textId="77777777">
        <w:tc>
          <w:tcPr>
            <w:tcW w:w="3964" w:type="dxa"/>
          </w:tcPr>
          <w:p w14:paraId="4F05B37B" w14:textId="77777777" w:rsidR="00C548AC" w:rsidRDefault="00000000">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Recommendations</w:t>
            </w:r>
          </w:p>
          <w:p w14:paraId="28C365EE" w14:textId="77777777" w:rsidR="00C548AC" w:rsidRDefault="00C548AC">
            <w:pPr>
              <w:widowControl w:val="0"/>
              <w:pBdr>
                <w:top w:val="nil"/>
                <w:left w:val="nil"/>
                <w:bottom w:val="nil"/>
                <w:right w:val="nil"/>
                <w:between w:val="nil"/>
              </w:pBdr>
              <w:ind w:left="128" w:firstLine="4"/>
              <w:rPr>
                <w:rFonts w:ascii="Arial" w:eastAsia="Arial" w:hAnsi="Arial" w:cs="Arial"/>
                <w:color w:val="000000"/>
              </w:rPr>
            </w:pPr>
          </w:p>
          <w:p w14:paraId="6B2A12AE" w14:textId="77777777" w:rsidR="00C548AC" w:rsidRDefault="00000000">
            <w:pPr>
              <w:widowControl w:val="0"/>
              <w:pBdr>
                <w:top w:val="nil"/>
                <w:left w:val="nil"/>
                <w:bottom w:val="nil"/>
                <w:right w:val="nil"/>
                <w:between w:val="nil"/>
              </w:pBdr>
              <w:ind w:left="128" w:firstLine="4"/>
              <w:rPr>
                <w:rFonts w:ascii="Arial" w:eastAsia="Arial" w:hAnsi="Arial" w:cs="Arial"/>
                <w:color w:val="000000"/>
              </w:rPr>
            </w:pPr>
            <w:r>
              <w:rPr>
                <w:rFonts w:ascii="Arial" w:eastAsia="Arial" w:hAnsi="Arial" w:cs="Arial"/>
                <w:color w:val="000000"/>
              </w:rPr>
              <w:t>Feedback and discuss areas in which the reviewer can recommend areas for development</w:t>
            </w:r>
          </w:p>
          <w:p w14:paraId="481B9865" w14:textId="77777777" w:rsidR="00C548AC" w:rsidRDefault="00C548AC">
            <w:pPr>
              <w:widowControl w:val="0"/>
              <w:pBdr>
                <w:top w:val="nil"/>
                <w:left w:val="nil"/>
                <w:bottom w:val="nil"/>
                <w:right w:val="nil"/>
                <w:between w:val="nil"/>
              </w:pBdr>
              <w:ind w:left="128" w:firstLine="4"/>
              <w:rPr>
                <w:rFonts w:ascii="Arial" w:eastAsia="Arial" w:hAnsi="Arial" w:cs="Arial"/>
                <w:color w:val="000000"/>
              </w:rPr>
            </w:pPr>
          </w:p>
          <w:p w14:paraId="65B225D8" w14:textId="77777777" w:rsidR="00C548AC" w:rsidRDefault="00C548AC">
            <w:pPr>
              <w:widowControl w:val="0"/>
              <w:pBdr>
                <w:top w:val="nil"/>
                <w:left w:val="nil"/>
                <w:bottom w:val="nil"/>
                <w:right w:val="nil"/>
                <w:between w:val="nil"/>
              </w:pBdr>
              <w:spacing w:before="4"/>
              <w:rPr>
                <w:rFonts w:ascii="Arial" w:eastAsia="Arial" w:hAnsi="Arial" w:cs="Arial"/>
                <w:color w:val="000000"/>
              </w:rPr>
            </w:pPr>
          </w:p>
          <w:p w14:paraId="7E62B06C" w14:textId="77777777" w:rsidR="00C548AC" w:rsidRDefault="00C548AC">
            <w:pPr>
              <w:widowControl w:val="0"/>
              <w:pBdr>
                <w:top w:val="nil"/>
                <w:left w:val="nil"/>
                <w:bottom w:val="nil"/>
                <w:right w:val="nil"/>
                <w:between w:val="nil"/>
              </w:pBdr>
              <w:spacing w:before="4"/>
              <w:rPr>
                <w:rFonts w:ascii="Arial" w:eastAsia="Arial" w:hAnsi="Arial" w:cs="Arial"/>
                <w:color w:val="000000"/>
              </w:rPr>
            </w:pPr>
          </w:p>
        </w:tc>
        <w:tc>
          <w:tcPr>
            <w:tcW w:w="5386" w:type="dxa"/>
          </w:tcPr>
          <w:p w14:paraId="2B172116" w14:textId="77777777" w:rsidR="00C548AC" w:rsidRDefault="00C548AC">
            <w:pPr>
              <w:ind w:right="4"/>
              <w:rPr>
                <w:rFonts w:ascii="Arial" w:eastAsia="Arial" w:hAnsi="Arial" w:cs="Arial"/>
                <w:b/>
              </w:rPr>
            </w:pPr>
          </w:p>
        </w:tc>
      </w:tr>
      <w:tr w:rsidR="00C548AC" w14:paraId="1D516479" w14:textId="77777777">
        <w:tc>
          <w:tcPr>
            <w:tcW w:w="3964" w:type="dxa"/>
          </w:tcPr>
          <w:p w14:paraId="5BD1E546" w14:textId="77777777" w:rsidR="00C548AC" w:rsidRDefault="00000000">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Concerns</w:t>
            </w:r>
          </w:p>
          <w:p w14:paraId="1E55A724" w14:textId="77777777" w:rsidR="00C548AC" w:rsidRDefault="00C548AC">
            <w:pPr>
              <w:widowControl w:val="0"/>
              <w:pBdr>
                <w:top w:val="nil"/>
                <w:left w:val="nil"/>
                <w:bottom w:val="nil"/>
                <w:right w:val="nil"/>
                <w:between w:val="nil"/>
              </w:pBdr>
              <w:ind w:right="86"/>
              <w:rPr>
                <w:rFonts w:ascii="Arial" w:eastAsia="Arial" w:hAnsi="Arial" w:cs="Arial"/>
                <w:b/>
                <w:color w:val="000000"/>
              </w:rPr>
            </w:pPr>
          </w:p>
          <w:p w14:paraId="56F9DB74" w14:textId="77777777" w:rsidR="00C548AC" w:rsidRDefault="00000000">
            <w:pPr>
              <w:widowControl w:val="0"/>
              <w:pBdr>
                <w:top w:val="nil"/>
                <w:left w:val="nil"/>
                <w:bottom w:val="nil"/>
                <w:right w:val="nil"/>
                <w:between w:val="nil"/>
              </w:pBdr>
              <w:ind w:left="152" w:firstLine="13"/>
              <w:rPr>
                <w:rFonts w:ascii="Arial" w:eastAsia="Arial" w:hAnsi="Arial" w:cs="Arial"/>
                <w:color w:val="000000"/>
              </w:rPr>
            </w:pPr>
            <w:r>
              <w:rPr>
                <w:rFonts w:ascii="Arial" w:eastAsia="Arial" w:hAnsi="Arial" w:cs="Arial"/>
                <w:color w:val="000000"/>
              </w:rPr>
              <w:t>The reviewer should comment on any observations that were of concern. These should then be discussed by the reviewee with their supervisor</w:t>
            </w:r>
          </w:p>
          <w:p w14:paraId="4A64E701" w14:textId="77777777" w:rsidR="00C548AC" w:rsidRDefault="00C548AC">
            <w:pPr>
              <w:widowControl w:val="0"/>
              <w:pBdr>
                <w:top w:val="nil"/>
                <w:left w:val="nil"/>
                <w:bottom w:val="nil"/>
                <w:right w:val="nil"/>
                <w:between w:val="nil"/>
              </w:pBdr>
              <w:ind w:left="152" w:firstLine="13"/>
              <w:rPr>
                <w:rFonts w:ascii="Arial" w:eastAsia="Arial" w:hAnsi="Arial" w:cs="Arial"/>
                <w:color w:val="000000"/>
              </w:rPr>
            </w:pPr>
          </w:p>
          <w:p w14:paraId="1BFEE07D" w14:textId="77777777" w:rsidR="00C548AC" w:rsidRDefault="00C548AC">
            <w:pPr>
              <w:widowControl w:val="0"/>
              <w:pBdr>
                <w:top w:val="nil"/>
                <w:left w:val="nil"/>
                <w:bottom w:val="nil"/>
                <w:right w:val="nil"/>
                <w:between w:val="nil"/>
              </w:pBdr>
              <w:ind w:left="152" w:firstLine="13"/>
              <w:rPr>
                <w:rFonts w:ascii="Arial" w:eastAsia="Arial" w:hAnsi="Arial" w:cs="Arial"/>
                <w:color w:val="000000"/>
              </w:rPr>
            </w:pPr>
          </w:p>
          <w:p w14:paraId="1BF6EE0F" w14:textId="77777777" w:rsidR="00C548AC" w:rsidRDefault="00C548AC">
            <w:pPr>
              <w:widowControl w:val="0"/>
              <w:pBdr>
                <w:top w:val="nil"/>
                <w:left w:val="nil"/>
                <w:bottom w:val="nil"/>
                <w:right w:val="nil"/>
                <w:between w:val="nil"/>
              </w:pBdr>
              <w:ind w:left="152" w:firstLine="13"/>
              <w:rPr>
                <w:rFonts w:ascii="Arial" w:eastAsia="Arial" w:hAnsi="Arial" w:cs="Arial"/>
                <w:color w:val="000000"/>
              </w:rPr>
            </w:pPr>
          </w:p>
          <w:p w14:paraId="6B177656" w14:textId="77777777" w:rsidR="00C548AC" w:rsidRDefault="00C548AC">
            <w:pPr>
              <w:widowControl w:val="0"/>
              <w:pBdr>
                <w:top w:val="nil"/>
                <w:left w:val="nil"/>
                <w:bottom w:val="nil"/>
                <w:right w:val="nil"/>
                <w:between w:val="nil"/>
              </w:pBdr>
              <w:ind w:left="152" w:firstLine="13"/>
              <w:rPr>
                <w:rFonts w:ascii="Arial" w:eastAsia="Arial" w:hAnsi="Arial" w:cs="Arial"/>
                <w:color w:val="000000"/>
              </w:rPr>
            </w:pPr>
          </w:p>
          <w:p w14:paraId="7E23A69E" w14:textId="77777777" w:rsidR="00C548AC" w:rsidRDefault="00C548AC">
            <w:pPr>
              <w:widowControl w:val="0"/>
              <w:pBdr>
                <w:top w:val="nil"/>
                <w:left w:val="nil"/>
                <w:bottom w:val="nil"/>
                <w:right w:val="nil"/>
                <w:between w:val="nil"/>
              </w:pBdr>
              <w:rPr>
                <w:rFonts w:ascii="Arial" w:eastAsia="Arial" w:hAnsi="Arial" w:cs="Arial"/>
                <w:b/>
                <w:color w:val="000000"/>
              </w:rPr>
            </w:pPr>
          </w:p>
        </w:tc>
        <w:tc>
          <w:tcPr>
            <w:tcW w:w="5386" w:type="dxa"/>
          </w:tcPr>
          <w:p w14:paraId="38BBF276" w14:textId="77777777" w:rsidR="00C548AC" w:rsidRDefault="00C548AC">
            <w:pPr>
              <w:ind w:right="4"/>
              <w:rPr>
                <w:rFonts w:ascii="Arial" w:eastAsia="Arial" w:hAnsi="Arial" w:cs="Arial"/>
                <w:b/>
              </w:rPr>
            </w:pPr>
          </w:p>
        </w:tc>
      </w:tr>
      <w:tr w:rsidR="00C548AC" w14:paraId="4E0729AC" w14:textId="77777777">
        <w:tc>
          <w:tcPr>
            <w:tcW w:w="9350" w:type="dxa"/>
            <w:gridSpan w:val="2"/>
          </w:tcPr>
          <w:p w14:paraId="568833FF" w14:textId="77777777" w:rsidR="00C548AC" w:rsidRDefault="00000000">
            <w:pPr>
              <w:widowControl w:val="0"/>
              <w:pBdr>
                <w:top w:val="nil"/>
                <w:left w:val="nil"/>
                <w:bottom w:val="nil"/>
                <w:right w:val="nil"/>
                <w:between w:val="nil"/>
              </w:pBdr>
              <w:ind w:firstLine="4"/>
              <w:rPr>
                <w:rFonts w:ascii="Arial" w:eastAsia="Arial" w:hAnsi="Arial" w:cs="Arial"/>
                <w:color w:val="000000"/>
              </w:rPr>
            </w:pPr>
            <w:r>
              <w:rPr>
                <w:rFonts w:ascii="Arial" w:eastAsia="Arial" w:hAnsi="Arial" w:cs="Arial"/>
                <w:color w:val="000000"/>
              </w:rPr>
              <w:t xml:space="preserve">Signature of Reviewee: </w:t>
            </w:r>
          </w:p>
          <w:p w14:paraId="423FA6C3" w14:textId="77777777" w:rsidR="00C548AC" w:rsidRDefault="00C548AC">
            <w:pPr>
              <w:widowControl w:val="0"/>
              <w:pBdr>
                <w:top w:val="nil"/>
                <w:left w:val="nil"/>
                <w:bottom w:val="nil"/>
                <w:right w:val="nil"/>
                <w:between w:val="nil"/>
              </w:pBdr>
              <w:ind w:firstLine="4"/>
              <w:rPr>
                <w:rFonts w:ascii="Arial" w:eastAsia="Arial" w:hAnsi="Arial" w:cs="Arial"/>
                <w:color w:val="000000"/>
              </w:rPr>
            </w:pPr>
          </w:p>
          <w:p w14:paraId="1EED5A9D" w14:textId="77777777" w:rsidR="00C548AC" w:rsidRDefault="00C548AC">
            <w:pPr>
              <w:widowControl w:val="0"/>
              <w:pBdr>
                <w:top w:val="nil"/>
                <w:left w:val="nil"/>
                <w:bottom w:val="nil"/>
                <w:right w:val="nil"/>
                <w:between w:val="nil"/>
              </w:pBdr>
              <w:ind w:firstLine="4"/>
              <w:rPr>
                <w:rFonts w:ascii="Arial" w:eastAsia="Arial" w:hAnsi="Arial" w:cs="Arial"/>
                <w:color w:val="000000"/>
              </w:rPr>
            </w:pPr>
          </w:p>
          <w:p w14:paraId="12B9EF5C" w14:textId="77777777" w:rsidR="00C548AC" w:rsidRDefault="00000000">
            <w:pPr>
              <w:widowControl w:val="0"/>
              <w:pBdr>
                <w:top w:val="nil"/>
                <w:left w:val="nil"/>
                <w:bottom w:val="nil"/>
                <w:right w:val="nil"/>
                <w:between w:val="nil"/>
              </w:pBdr>
              <w:ind w:firstLine="4"/>
              <w:rPr>
                <w:rFonts w:ascii="Arial" w:eastAsia="Arial" w:hAnsi="Arial" w:cs="Arial"/>
                <w:color w:val="000000"/>
              </w:rPr>
            </w:pPr>
            <w:r>
              <w:rPr>
                <w:rFonts w:ascii="Arial" w:eastAsia="Arial" w:hAnsi="Arial" w:cs="Arial"/>
                <w:color w:val="000000"/>
              </w:rPr>
              <w:t xml:space="preserve">Signature of Reviewer: </w:t>
            </w:r>
          </w:p>
          <w:p w14:paraId="02206A5A" w14:textId="77777777" w:rsidR="00C548AC" w:rsidRDefault="00C548AC">
            <w:pPr>
              <w:widowControl w:val="0"/>
              <w:pBdr>
                <w:top w:val="nil"/>
                <w:left w:val="nil"/>
                <w:bottom w:val="nil"/>
                <w:right w:val="nil"/>
                <w:between w:val="nil"/>
              </w:pBdr>
              <w:spacing w:before="18"/>
              <w:rPr>
                <w:rFonts w:ascii="Arial" w:eastAsia="Arial" w:hAnsi="Arial" w:cs="Arial"/>
                <w:color w:val="000000"/>
              </w:rPr>
            </w:pPr>
          </w:p>
          <w:p w14:paraId="309CAE93" w14:textId="77777777" w:rsidR="00C548AC" w:rsidRDefault="00000000">
            <w:pPr>
              <w:widowControl w:val="0"/>
              <w:pBdr>
                <w:top w:val="nil"/>
                <w:left w:val="nil"/>
                <w:bottom w:val="nil"/>
                <w:right w:val="nil"/>
                <w:between w:val="nil"/>
              </w:pBdr>
              <w:tabs>
                <w:tab w:val="left" w:pos="6260"/>
              </w:tabs>
              <w:spacing w:before="18"/>
              <w:rPr>
                <w:rFonts w:ascii="Arial" w:eastAsia="Arial" w:hAnsi="Arial" w:cs="Arial"/>
                <w:color w:val="000000"/>
              </w:rPr>
            </w:pPr>
            <w:r>
              <w:rPr>
                <w:rFonts w:ascii="Arial" w:eastAsia="Arial" w:hAnsi="Arial" w:cs="Arial"/>
                <w:color w:val="000000"/>
              </w:rPr>
              <w:tab/>
            </w:r>
          </w:p>
          <w:p w14:paraId="05E219DF" w14:textId="77777777" w:rsidR="00C548AC" w:rsidRDefault="00000000">
            <w:pPr>
              <w:ind w:right="4"/>
              <w:rPr>
                <w:rFonts w:ascii="Arial" w:eastAsia="Arial" w:hAnsi="Arial" w:cs="Arial"/>
                <w:b/>
              </w:rPr>
            </w:pPr>
            <w:r>
              <w:rPr>
                <w:rFonts w:ascii="Arial" w:eastAsia="Arial" w:hAnsi="Arial" w:cs="Arial"/>
              </w:rPr>
              <w:t>Date:</w:t>
            </w:r>
          </w:p>
        </w:tc>
      </w:tr>
    </w:tbl>
    <w:p w14:paraId="03D68507" w14:textId="77777777" w:rsidR="00C548AC" w:rsidRDefault="00000000">
      <w:r>
        <w:br w:type="page"/>
      </w:r>
    </w:p>
    <w:p w14:paraId="57BA1357" w14:textId="77777777" w:rsidR="00C548AC" w:rsidRDefault="00C548AC"/>
    <w:p w14:paraId="1884DA7B" w14:textId="77777777" w:rsidR="00C548AC" w:rsidRDefault="00C548AC"/>
    <w:tbl>
      <w:tblPr>
        <w:tblStyle w:val="a5"/>
        <w:tblpPr w:leftFromText="180" w:rightFromText="180" w:vertAnchor="text" w:tblpY="37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386"/>
      </w:tblGrid>
      <w:tr w:rsidR="00C548AC" w14:paraId="13782EFD" w14:textId="77777777">
        <w:tc>
          <w:tcPr>
            <w:tcW w:w="9350" w:type="dxa"/>
            <w:gridSpan w:val="2"/>
          </w:tcPr>
          <w:p w14:paraId="3BBE6D69" w14:textId="77777777" w:rsidR="00C548AC" w:rsidRDefault="00000000">
            <w:pPr>
              <w:spacing w:before="6"/>
              <w:rPr>
                <w:rFonts w:ascii="Arial" w:eastAsia="Arial" w:hAnsi="Arial" w:cs="Arial"/>
              </w:rPr>
            </w:pPr>
            <w:r>
              <w:rPr>
                <w:rFonts w:ascii="Arial" w:eastAsia="Arial" w:hAnsi="Arial" w:cs="Arial"/>
                <w:b/>
              </w:rPr>
              <w:t>Self-Reflection following the Peer Review – to be completed by the reviewee</w:t>
            </w:r>
          </w:p>
        </w:tc>
      </w:tr>
      <w:tr w:rsidR="00C548AC" w14:paraId="25EF0686" w14:textId="77777777">
        <w:tc>
          <w:tcPr>
            <w:tcW w:w="3964" w:type="dxa"/>
          </w:tcPr>
          <w:p w14:paraId="04AF4B39" w14:textId="77777777" w:rsidR="00C548AC" w:rsidRDefault="00C548AC">
            <w:pPr>
              <w:widowControl w:val="0"/>
              <w:pBdr>
                <w:top w:val="nil"/>
                <w:left w:val="nil"/>
                <w:bottom w:val="nil"/>
                <w:right w:val="nil"/>
                <w:between w:val="nil"/>
              </w:pBdr>
              <w:rPr>
                <w:rFonts w:ascii="Arial" w:eastAsia="Arial" w:hAnsi="Arial" w:cs="Arial"/>
                <w:color w:val="000000"/>
              </w:rPr>
            </w:pPr>
          </w:p>
        </w:tc>
        <w:tc>
          <w:tcPr>
            <w:tcW w:w="5386" w:type="dxa"/>
          </w:tcPr>
          <w:p w14:paraId="53E57CBB" w14:textId="77777777" w:rsidR="00C548AC" w:rsidRDefault="00000000">
            <w:pPr>
              <w:ind w:right="4"/>
              <w:rPr>
                <w:rFonts w:ascii="Arial" w:eastAsia="Arial" w:hAnsi="Arial" w:cs="Arial"/>
                <w:b/>
              </w:rPr>
            </w:pPr>
            <w:r>
              <w:rPr>
                <w:rFonts w:ascii="Arial" w:eastAsia="Arial" w:hAnsi="Arial" w:cs="Arial"/>
                <w:b/>
              </w:rPr>
              <w:t>Comments</w:t>
            </w:r>
          </w:p>
        </w:tc>
      </w:tr>
      <w:tr w:rsidR="00C548AC" w14:paraId="5633F8B7" w14:textId="77777777">
        <w:tc>
          <w:tcPr>
            <w:tcW w:w="3964" w:type="dxa"/>
          </w:tcPr>
          <w:p w14:paraId="5DDA0E6E" w14:textId="77777777" w:rsidR="00C548AC" w:rsidRDefault="00000000">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Reflect on the whole peer review process:</w:t>
            </w:r>
          </w:p>
          <w:p w14:paraId="1168844E" w14:textId="77777777" w:rsidR="00C548AC" w:rsidRDefault="00C548AC">
            <w:pPr>
              <w:widowControl w:val="0"/>
              <w:pBdr>
                <w:top w:val="nil"/>
                <w:left w:val="nil"/>
                <w:bottom w:val="nil"/>
                <w:right w:val="nil"/>
                <w:between w:val="nil"/>
              </w:pBdr>
              <w:spacing w:before="10"/>
              <w:rPr>
                <w:rFonts w:ascii="Arial" w:eastAsia="Arial" w:hAnsi="Arial" w:cs="Arial"/>
                <w:color w:val="000000"/>
              </w:rPr>
            </w:pPr>
          </w:p>
          <w:p w14:paraId="71A85EDA"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Your </w:t>
            </w:r>
            <w:r>
              <w:rPr>
                <w:rFonts w:ascii="Arial" w:eastAsia="Arial" w:hAnsi="Arial" w:cs="Arial"/>
              </w:rPr>
              <w:t>organisational</w:t>
            </w:r>
            <w:r>
              <w:rPr>
                <w:rFonts w:ascii="Arial" w:eastAsia="Arial" w:hAnsi="Arial" w:cs="Arial"/>
                <w:color w:val="000000"/>
              </w:rPr>
              <w:t xml:space="preserve"> skills</w:t>
            </w:r>
          </w:p>
          <w:p w14:paraId="634BCC13" w14:textId="77777777" w:rsidR="00C548AC" w:rsidRDefault="00C548AC">
            <w:pPr>
              <w:widowControl w:val="0"/>
              <w:pBdr>
                <w:top w:val="nil"/>
                <w:left w:val="nil"/>
                <w:bottom w:val="nil"/>
                <w:right w:val="nil"/>
                <w:between w:val="nil"/>
              </w:pBdr>
              <w:rPr>
                <w:rFonts w:ascii="Arial" w:eastAsia="Arial" w:hAnsi="Arial" w:cs="Arial"/>
                <w:color w:val="000000"/>
              </w:rPr>
            </w:pPr>
          </w:p>
          <w:p w14:paraId="6DE0F0E8"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Your communication </w:t>
            </w:r>
          </w:p>
          <w:p w14:paraId="6986E5B8" w14:textId="77777777" w:rsidR="00C548AC" w:rsidRDefault="00C548AC">
            <w:pPr>
              <w:widowControl w:val="0"/>
              <w:pBdr>
                <w:top w:val="nil"/>
                <w:left w:val="nil"/>
                <w:bottom w:val="nil"/>
                <w:right w:val="nil"/>
                <w:between w:val="nil"/>
              </w:pBdr>
              <w:rPr>
                <w:rFonts w:ascii="Arial" w:eastAsia="Arial" w:hAnsi="Arial" w:cs="Arial"/>
                <w:color w:val="000000"/>
              </w:rPr>
            </w:pPr>
          </w:p>
          <w:p w14:paraId="7727C458"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Your assessment</w:t>
            </w:r>
          </w:p>
          <w:p w14:paraId="4BA45183" w14:textId="77777777" w:rsidR="00C548AC" w:rsidRDefault="00C548AC">
            <w:pPr>
              <w:widowControl w:val="0"/>
              <w:pBdr>
                <w:top w:val="nil"/>
                <w:left w:val="nil"/>
                <w:bottom w:val="nil"/>
                <w:right w:val="nil"/>
                <w:between w:val="nil"/>
              </w:pBdr>
              <w:rPr>
                <w:rFonts w:ascii="Arial" w:eastAsia="Arial" w:hAnsi="Arial" w:cs="Arial"/>
                <w:color w:val="000000"/>
              </w:rPr>
            </w:pPr>
          </w:p>
          <w:p w14:paraId="79D7FE01" w14:textId="77777777" w:rsidR="00C548AC" w:rsidRDefault="00000000">
            <w:pPr>
              <w:widowControl w:val="0"/>
              <w:pBdr>
                <w:top w:val="nil"/>
                <w:left w:val="nil"/>
                <w:bottom w:val="nil"/>
                <w:right w:val="nil"/>
                <w:between w:val="nil"/>
              </w:pBdr>
              <w:spacing w:before="1"/>
              <w:rPr>
                <w:rFonts w:ascii="Arial" w:eastAsia="Arial" w:hAnsi="Arial" w:cs="Arial"/>
                <w:color w:val="000000"/>
              </w:rPr>
            </w:pPr>
            <w:r>
              <w:rPr>
                <w:rFonts w:ascii="Arial" w:eastAsia="Arial" w:hAnsi="Arial" w:cs="Arial"/>
                <w:color w:val="000000"/>
              </w:rPr>
              <w:t xml:space="preserve">Your clinical reasoning </w:t>
            </w:r>
          </w:p>
          <w:p w14:paraId="6E387062" w14:textId="77777777" w:rsidR="00C548AC" w:rsidRDefault="00C548AC">
            <w:pPr>
              <w:widowControl w:val="0"/>
              <w:pBdr>
                <w:top w:val="nil"/>
                <w:left w:val="nil"/>
                <w:bottom w:val="nil"/>
                <w:right w:val="nil"/>
                <w:between w:val="nil"/>
              </w:pBdr>
              <w:spacing w:before="1"/>
              <w:rPr>
                <w:rFonts w:ascii="Arial" w:eastAsia="Arial" w:hAnsi="Arial" w:cs="Arial"/>
                <w:color w:val="000000"/>
              </w:rPr>
            </w:pPr>
          </w:p>
          <w:p w14:paraId="063C61E8" w14:textId="77777777" w:rsidR="00C548AC" w:rsidRDefault="00000000">
            <w:pPr>
              <w:widowControl w:val="0"/>
              <w:pBdr>
                <w:top w:val="nil"/>
                <w:left w:val="nil"/>
                <w:bottom w:val="nil"/>
                <w:right w:val="nil"/>
                <w:between w:val="nil"/>
              </w:pBdr>
              <w:spacing w:before="1"/>
              <w:rPr>
                <w:rFonts w:ascii="Arial" w:eastAsia="Arial" w:hAnsi="Arial" w:cs="Arial"/>
                <w:color w:val="000000"/>
              </w:rPr>
            </w:pPr>
            <w:r>
              <w:rPr>
                <w:rFonts w:ascii="Arial" w:eastAsia="Arial" w:hAnsi="Arial" w:cs="Arial"/>
                <w:color w:val="000000"/>
              </w:rPr>
              <w:t>Your treatment choice</w:t>
            </w:r>
          </w:p>
          <w:p w14:paraId="5584AFF6" w14:textId="77777777" w:rsidR="00C548AC" w:rsidRDefault="00C548AC">
            <w:pPr>
              <w:widowControl w:val="0"/>
              <w:pBdr>
                <w:top w:val="nil"/>
                <w:left w:val="nil"/>
                <w:bottom w:val="nil"/>
                <w:right w:val="nil"/>
                <w:between w:val="nil"/>
              </w:pBdr>
              <w:spacing w:before="1"/>
              <w:rPr>
                <w:rFonts w:ascii="Arial" w:eastAsia="Arial" w:hAnsi="Arial" w:cs="Arial"/>
                <w:color w:val="000000"/>
              </w:rPr>
            </w:pPr>
          </w:p>
          <w:p w14:paraId="5E5F506C"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Your rationale for your treatment choice </w:t>
            </w:r>
          </w:p>
          <w:p w14:paraId="099D3A32" w14:textId="77777777" w:rsidR="00C548AC" w:rsidRDefault="00C548AC">
            <w:pPr>
              <w:widowControl w:val="0"/>
              <w:pBdr>
                <w:top w:val="nil"/>
                <w:left w:val="nil"/>
                <w:bottom w:val="nil"/>
                <w:right w:val="nil"/>
                <w:between w:val="nil"/>
              </w:pBdr>
              <w:rPr>
                <w:rFonts w:ascii="Arial" w:eastAsia="Arial" w:hAnsi="Arial" w:cs="Arial"/>
                <w:color w:val="000000"/>
              </w:rPr>
            </w:pPr>
          </w:p>
          <w:p w14:paraId="6FCE4669"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Your reference to current literature, best practice evidence</w:t>
            </w:r>
          </w:p>
          <w:p w14:paraId="57701777" w14:textId="77777777" w:rsidR="00C548AC" w:rsidRDefault="00C548AC">
            <w:pPr>
              <w:widowControl w:val="0"/>
              <w:pBdr>
                <w:top w:val="nil"/>
                <w:left w:val="nil"/>
                <w:bottom w:val="nil"/>
                <w:right w:val="nil"/>
                <w:between w:val="nil"/>
              </w:pBdr>
              <w:rPr>
                <w:rFonts w:ascii="Arial" w:eastAsia="Arial" w:hAnsi="Arial" w:cs="Arial"/>
                <w:color w:val="000000"/>
              </w:rPr>
            </w:pPr>
          </w:p>
          <w:p w14:paraId="02410AAC" w14:textId="77777777" w:rsidR="00C548AC"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Your overall professionalism</w:t>
            </w:r>
          </w:p>
          <w:p w14:paraId="1443252E" w14:textId="77777777" w:rsidR="00C548AC" w:rsidRDefault="00C548AC">
            <w:pPr>
              <w:widowControl w:val="0"/>
              <w:pBdr>
                <w:top w:val="nil"/>
                <w:left w:val="nil"/>
                <w:bottom w:val="nil"/>
                <w:right w:val="nil"/>
                <w:between w:val="nil"/>
              </w:pBdr>
              <w:rPr>
                <w:rFonts w:ascii="Arial" w:eastAsia="Arial" w:hAnsi="Arial" w:cs="Arial"/>
                <w:color w:val="000000"/>
              </w:rPr>
            </w:pPr>
          </w:p>
        </w:tc>
        <w:tc>
          <w:tcPr>
            <w:tcW w:w="5386" w:type="dxa"/>
          </w:tcPr>
          <w:p w14:paraId="6EF60E22" w14:textId="77777777" w:rsidR="00C548AC" w:rsidRDefault="00C548AC">
            <w:pPr>
              <w:ind w:right="4"/>
              <w:rPr>
                <w:rFonts w:ascii="Arial" w:eastAsia="Arial" w:hAnsi="Arial" w:cs="Arial"/>
                <w:b/>
              </w:rPr>
            </w:pPr>
          </w:p>
          <w:p w14:paraId="70891693" w14:textId="77777777" w:rsidR="00C548AC" w:rsidRDefault="00C548AC">
            <w:pPr>
              <w:ind w:right="4"/>
              <w:rPr>
                <w:rFonts w:ascii="Arial" w:eastAsia="Arial" w:hAnsi="Arial" w:cs="Arial"/>
                <w:b/>
              </w:rPr>
            </w:pPr>
          </w:p>
        </w:tc>
      </w:tr>
      <w:tr w:rsidR="00C548AC" w14:paraId="7927E1D9" w14:textId="77777777">
        <w:tc>
          <w:tcPr>
            <w:tcW w:w="3964" w:type="dxa"/>
          </w:tcPr>
          <w:p w14:paraId="22D9734D" w14:textId="77777777" w:rsidR="00C548AC" w:rsidRDefault="00000000">
            <w:pPr>
              <w:widowControl w:val="0"/>
              <w:pBdr>
                <w:top w:val="nil"/>
                <w:left w:val="nil"/>
                <w:bottom w:val="nil"/>
                <w:right w:val="nil"/>
                <w:between w:val="nil"/>
              </w:pBdr>
              <w:spacing w:before="1"/>
              <w:rPr>
                <w:rFonts w:ascii="Arial" w:eastAsia="Arial" w:hAnsi="Arial" w:cs="Arial"/>
                <w:color w:val="000000"/>
              </w:rPr>
            </w:pPr>
            <w:r>
              <w:rPr>
                <w:rFonts w:ascii="Arial" w:eastAsia="Arial" w:hAnsi="Arial" w:cs="Arial"/>
                <w:color w:val="000000"/>
              </w:rPr>
              <w:t>Personal action plan following the peer review process</w:t>
            </w:r>
          </w:p>
          <w:p w14:paraId="0B291D41" w14:textId="77777777" w:rsidR="00C548AC" w:rsidRDefault="00C548AC">
            <w:pPr>
              <w:widowControl w:val="0"/>
              <w:pBdr>
                <w:top w:val="nil"/>
                <w:left w:val="nil"/>
                <w:bottom w:val="nil"/>
                <w:right w:val="nil"/>
                <w:between w:val="nil"/>
              </w:pBdr>
              <w:spacing w:before="1"/>
              <w:rPr>
                <w:rFonts w:ascii="Arial" w:eastAsia="Arial" w:hAnsi="Arial" w:cs="Arial"/>
                <w:color w:val="000000"/>
              </w:rPr>
            </w:pPr>
          </w:p>
          <w:p w14:paraId="4353F6A4" w14:textId="77777777" w:rsidR="00C548AC" w:rsidRDefault="00C548AC">
            <w:pPr>
              <w:widowControl w:val="0"/>
              <w:pBdr>
                <w:top w:val="nil"/>
                <w:left w:val="nil"/>
                <w:bottom w:val="nil"/>
                <w:right w:val="nil"/>
                <w:between w:val="nil"/>
              </w:pBdr>
              <w:spacing w:before="1"/>
              <w:rPr>
                <w:rFonts w:ascii="Arial" w:eastAsia="Arial" w:hAnsi="Arial" w:cs="Arial"/>
                <w:color w:val="000000"/>
              </w:rPr>
            </w:pPr>
          </w:p>
          <w:p w14:paraId="0729DBFB" w14:textId="77777777" w:rsidR="00C548AC" w:rsidRDefault="00000000">
            <w:pPr>
              <w:widowControl w:val="0"/>
              <w:pBdr>
                <w:top w:val="nil"/>
                <w:left w:val="nil"/>
                <w:bottom w:val="nil"/>
                <w:right w:val="nil"/>
                <w:between w:val="nil"/>
              </w:pBdr>
              <w:spacing w:before="1"/>
              <w:rPr>
                <w:rFonts w:ascii="Arial" w:eastAsia="Arial" w:hAnsi="Arial" w:cs="Arial"/>
                <w:color w:val="000000"/>
              </w:rPr>
            </w:pPr>
            <w:r>
              <w:rPr>
                <w:rFonts w:ascii="Arial" w:eastAsia="Arial" w:hAnsi="Arial" w:cs="Arial"/>
                <w:color w:val="000000"/>
              </w:rPr>
              <w:t xml:space="preserve">Professional development plan </w:t>
            </w:r>
          </w:p>
          <w:p w14:paraId="6BE8DCF6" w14:textId="77777777" w:rsidR="00C548AC" w:rsidRDefault="00C548AC">
            <w:pPr>
              <w:widowControl w:val="0"/>
              <w:pBdr>
                <w:top w:val="nil"/>
                <w:left w:val="nil"/>
                <w:bottom w:val="nil"/>
                <w:right w:val="nil"/>
                <w:between w:val="nil"/>
              </w:pBdr>
              <w:spacing w:before="1"/>
              <w:ind w:left="357"/>
              <w:rPr>
                <w:rFonts w:ascii="Arial" w:eastAsia="Arial" w:hAnsi="Arial" w:cs="Arial"/>
                <w:color w:val="000000"/>
              </w:rPr>
            </w:pPr>
          </w:p>
          <w:p w14:paraId="5F71ACB8" w14:textId="77777777" w:rsidR="00C548AC" w:rsidRDefault="00C548AC">
            <w:pPr>
              <w:widowControl w:val="0"/>
              <w:pBdr>
                <w:top w:val="nil"/>
                <w:left w:val="nil"/>
                <w:bottom w:val="nil"/>
                <w:right w:val="nil"/>
                <w:between w:val="nil"/>
              </w:pBdr>
              <w:spacing w:before="4"/>
              <w:rPr>
                <w:rFonts w:ascii="Arial" w:eastAsia="Arial" w:hAnsi="Arial" w:cs="Arial"/>
                <w:color w:val="000000"/>
              </w:rPr>
            </w:pPr>
          </w:p>
          <w:p w14:paraId="26FC09A7" w14:textId="77777777" w:rsidR="00C548AC" w:rsidRDefault="00000000">
            <w:pPr>
              <w:widowControl w:val="0"/>
              <w:pBdr>
                <w:top w:val="nil"/>
                <w:left w:val="nil"/>
                <w:bottom w:val="nil"/>
                <w:right w:val="nil"/>
                <w:between w:val="nil"/>
              </w:pBdr>
              <w:spacing w:before="4"/>
              <w:rPr>
                <w:rFonts w:ascii="Arial" w:eastAsia="Arial" w:hAnsi="Arial" w:cs="Arial"/>
                <w:color w:val="000000"/>
              </w:rPr>
            </w:pPr>
            <w:r>
              <w:rPr>
                <w:rFonts w:ascii="Arial" w:eastAsia="Arial" w:hAnsi="Arial" w:cs="Arial"/>
                <w:color w:val="000000"/>
              </w:rPr>
              <w:t xml:space="preserve">Time frames </w:t>
            </w:r>
          </w:p>
          <w:p w14:paraId="2E0B1A58" w14:textId="77777777" w:rsidR="00C548AC" w:rsidRDefault="00C548AC">
            <w:pPr>
              <w:widowControl w:val="0"/>
              <w:pBdr>
                <w:top w:val="nil"/>
                <w:left w:val="nil"/>
                <w:bottom w:val="nil"/>
                <w:right w:val="nil"/>
                <w:between w:val="nil"/>
              </w:pBdr>
              <w:spacing w:before="4"/>
              <w:rPr>
                <w:rFonts w:ascii="Arial" w:eastAsia="Arial" w:hAnsi="Arial" w:cs="Arial"/>
                <w:color w:val="000000"/>
              </w:rPr>
            </w:pPr>
          </w:p>
          <w:p w14:paraId="7AFE712A" w14:textId="77777777" w:rsidR="00C548AC" w:rsidRDefault="00C548AC">
            <w:pPr>
              <w:widowControl w:val="0"/>
              <w:pBdr>
                <w:top w:val="nil"/>
                <w:left w:val="nil"/>
                <w:bottom w:val="nil"/>
                <w:right w:val="nil"/>
                <w:between w:val="nil"/>
              </w:pBdr>
              <w:spacing w:before="4"/>
              <w:rPr>
                <w:rFonts w:ascii="Arial" w:eastAsia="Arial" w:hAnsi="Arial" w:cs="Arial"/>
                <w:color w:val="000000"/>
              </w:rPr>
            </w:pPr>
          </w:p>
          <w:p w14:paraId="0E48583D" w14:textId="77777777" w:rsidR="00C548AC" w:rsidRDefault="00C548AC">
            <w:pPr>
              <w:widowControl w:val="0"/>
              <w:pBdr>
                <w:top w:val="nil"/>
                <w:left w:val="nil"/>
                <w:bottom w:val="nil"/>
                <w:right w:val="nil"/>
                <w:between w:val="nil"/>
              </w:pBdr>
              <w:spacing w:before="4"/>
              <w:rPr>
                <w:rFonts w:ascii="Arial" w:eastAsia="Arial" w:hAnsi="Arial" w:cs="Arial"/>
                <w:color w:val="000000"/>
              </w:rPr>
            </w:pPr>
          </w:p>
        </w:tc>
        <w:tc>
          <w:tcPr>
            <w:tcW w:w="5386" w:type="dxa"/>
          </w:tcPr>
          <w:p w14:paraId="086DD8EE" w14:textId="77777777" w:rsidR="00C548AC" w:rsidRDefault="00C548AC">
            <w:pPr>
              <w:ind w:right="4"/>
              <w:rPr>
                <w:rFonts w:ascii="Arial" w:eastAsia="Arial" w:hAnsi="Arial" w:cs="Arial"/>
                <w:b/>
              </w:rPr>
            </w:pPr>
          </w:p>
        </w:tc>
      </w:tr>
      <w:tr w:rsidR="00C548AC" w14:paraId="3CC0FC7B" w14:textId="77777777">
        <w:tc>
          <w:tcPr>
            <w:tcW w:w="9350" w:type="dxa"/>
            <w:gridSpan w:val="2"/>
          </w:tcPr>
          <w:p w14:paraId="0A10354D" w14:textId="77777777" w:rsidR="00C548AC" w:rsidRDefault="00000000">
            <w:pPr>
              <w:widowControl w:val="0"/>
              <w:pBdr>
                <w:top w:val="nil"/>
                <w:left w:val="nil"/>
                <w:bottom w:val="nil"/>
                <w:right w:val="nil"/>
                <w:between w:val="nil"/>
              </w:pBdr>
              <w:ind w:firstLine="4"/>
              <w:rPr>
                <w:rFonts w:ascii="Arial" w:eastAsia="Arial" w:hAnsi="Arial" w:cs="Arial"/>
                <w:color w:val="000000"/>
              </w:rPr>
            </w:pPr>
            <w:r>
              <w:rPr>
                <w:rFonts w:ascii="Arial" w:eastAsia="Arial" w:hAnsi="Arial" w:cs="Arial"/>
                <w:color w:val="000000"/>
              </w:rPr>
              <w:t xml:space="preserve">Signature of Reviewee: </w:t>
            </w:r>
          </w:p>
          <w:p w14:paraId="2AD97B01" w14:textId="77777777" w:rsidR="00C548AC" w:rsidRDefault="00C548AC">
            <w:pPr>
              <w:widowControl w:val="0"/>
              <w:pBdr>
                <w:top w:val="nil"/>
                <w:left w:val="nil"/>
                <w:bottom w:val="nil"/>
                <w:right w:val="nil"/>
                <w:between w:val="nil"/>
              </w:pBdr>
              <w:ind w:firstLine="4"/>
              <w:rPr>
                <w:rFonts w:ascii="Arial" w:eastAsia="Arial" w:hAnsi="Arial" w:cs="Arial"/>
                <w:color w:val="000000"/>
              </w:rPr>
            </w:pPr>
          </w:p>
          <w:p w14:paraId="74509965" w14:textId="77777777" w:rsidR="00C548AC" w:rsidRDefault="00C548AC">
            <w:pPr>
              <w:widowControl w:val="0"/>
              <w:pBdr>
                <w:top w:val="nil"/>
                <w:left w:val="nil"/>
                <w:bottom w:val="nil"/>
                <w:right w:val="nil"/>
                <w:between w:val="nil"/>
              </w:pBdr>
              <w:ind w:firstLine="4"/>
              <w:rPr>
                <w:rFonts w:ascii="Arial" w:eastAsia="Arial" w:hAnsi="Arial" w:cs="Arial"/>
                <w:color w:val="000000"/>
              </w:rPr>
            </w:pPr>
          </w:p>
          <w:p w14:paraId="5319B532" w14:textId="77777777" w:rsidR="00C548AC" w:rsidRDefault="00C548AC">
            <w:pPr>
              <w:widowControl w:val="0"/>
              <w:pBdr>
                <w:top w:val="nil"/>
                <w:left w:val="nil"/>
                <w:bottom w:val="nil"/>
                <w:right w:val="nil"/>
                <w:between w:val="nil"/>
              </w:pBdr>
              <w:tabs>
                <w:tab w:val="left" w:pos="6260"/>
              </w:tabs>
              <w:spacing w:before="18"/>
              <w:rPr>
                <w:rFonts w:ascii="Arial" w:eastAsia="Arial" w:hAnsi="Arial" w:cs="Arial"/>
                <w:color w:val="000000"/>
              </w:rPr>
            </w:pPr>
          </w:p>
          <w:p w14:paraId="1C492299" w14:textId="77777777" w:rsidR="00C548AC" w:rsidRDefault="00000000">
            <w:pPr>
              <w:ind w:right="4"/>
              <w:rPr>
                <w:rFonts w:ascii="Arial" w:eastAsia="Arial" w:hAnsi="Arial" w:cs="Arial"/>
                <w:b/>
              </w:rPr>
            </w:pPr>
            <w:r>
              <w:rPr>
                <w:rFonts w:ascii="Arial" w:eastAsia="Arial" w:hAnsi="Arial" w:cs="Arial"/>
              </w:rPr>
              <w:t>Date:</w:t>
            </w:r>
          </w:p>
        </w:tc>
      </w:tr>
    </w:tbl>
    <w:p w14:paraId="52A2DDAA" w14:textId="77777777" w:rsidR="00C548AC" w:rsidRDefault="00C548AC"/>
    <w:p w14:paraId="4D1E9A93" w14:textId="77777777" w:rsidR="00C548AC" w:rsidRDefault="00C548AC"/>
    <w:p w14:paraId="2A1CCEBF" w14:textId="77777777" w:rsidR="00C548AC" w:rsidRDefault="00000000">
      <w:pPr>
        <w:spacing w:before="7" w:after="80"/>
        <w:rPr>
          <w:rFonts w:ascii="Arial" w:eastAsia="Arial" w:hAnsi="Arial" w:cs="Arial"/>
          <w:b/>
          <w:color w:val="3C78D8"/>
        </w:rPr>
      </w:pPr>
      <w:r>
        <w:rPr>
          <w:rFonts w:ascii="Arial" w:eastAsia="Arial" w:hAnsi="Arial" w:cs="Arial"/>
          <w:b/>
          <w:color w:val="3C78D8"/>
        </w:rPr>
        <w:t>HTNZ Peer Review confirmation</w:t>
      </w:r>
    </w:p>
    <w:p w14:paraId="2E344AF5" w14:textId="77777777" w:rsidR="00C548AC" w:rsidRDefault="00C548AC">
      <w:pPr>
        <w:spacing w:before="7" w:after="80"/>
        <w:rPr>
          <w:rFonts w:ascii="Arial" w:eastAsia="Arial" w:hAnsi="Arial" w:cs="Arial"/>
        </w:rPr>
      </w:pPr>
    </w:p>
    <w:p w14:paraId="272C5D1E" w14:textId="77777777" w:rsidR="00C548AC" w:rsidRDefault="00000000">
      <w:pPr>
        <w:spacing w:after="0" w:line="276" w:lineRule="auto"/>
        <w:rPr>
          <w:rFonts w:ascii="Arial" w:eastAsia="Arial" w:hAnsi="Arial" w:cs="Arial"/>
        </w:rPr>
      </w:pPr>
      <w:r>
        <w:rPr>
          <w:rFonts w:ascii="Arial" w:eastAsia="Arial" w:hAnsi="Arial" w:cs="Arial"/>
        </w:rPr>
        <w:t>Name of person being reviewed: __________________________________________________</w:t>
      </w:r>
    </w:p>
    <w:p w14:paraId="6BFCFFA5" w14:textId="77777777" w:rsidR="00C548AC" w:rsidRDefault="00C548AC">
      <w:pPr>
        <w:spacing w:after="0" w:line="276" w:lineRule="auto"/>
        <w:rPr>
          <w:rFonts w:ascii="Arial" w:eastAsia="Arial" w:hAnsi="Arial" w:cs="Arial"/>
        </w:rPr>
      </w:pPr>
    </w:p>
    <w:p w14:paraId="63E83C2C" w14:textId="77777777" w:rsidR="00C548AC" w:rsidRDefault="00000000">
      <w:pPr>
        <w:spacing w:after="0" w:line="276" w:lineRule="auto"/>
        <w:rPr>
          <w:rFonts w:ascii="Arial" w:eastAsia="Arial" w:hAnsi="Arial" w:cs="Arial"/>
        </w:rPr>
      </w:pPr>
      <w:r>
        <w:rPr>
          <w:rFonts w:ascii="Arial" w:eastAsia="Arial" w:hAnsi="Arial" w:cs="Arial"/>
        </w:rPr>
        <w:t>Name of reviewer: _____________________________________________________________</w:t>
      </w:r>
    </w:p>
    <w:p w14:paraId="5F595F17" w14:textId="77777777" w:rsidR="00C548AC" w:rsidRDefault="00C548AC">
      <w:pPr>
        <w:spacing w:after="0" w:line="276" w:lineRule="auto"/>
        <w:rPr>
          <w:rFonts w:ascii="Arial" w:eastAsia="Arial" w:hAnsi="Arial" w:cs="Arial"/>
        </w:rPr>
      </w:pPr>
    </w:p>
    <w:p w14:paraId="02A1DFE8" w14:textId="77777777" w:rsidR="00C548AC" w:rsidRDefault="00000000">
      <w:pPr>
        <w:spacing w:after="0" w:line="276" w:lineRule="auto"/>
        <w:rPr>
          <w:rFonts w:ascii="Arial" w:eastAsia="Arial" w:hAnsi="Arial" w:cs="Arial"/>
        </w:rPr>
      </w:pPr>
      <w:r>
        <w:rPr>
          <w:rFonts w:ascii="Arial" w:eastAsia="Arial" w:hAnsi="Arial" w:cs="Arial"/>
        </w:rPr>
        <w:t>Qualifications of reviewer: _______________________________________________________</w:t>
      </w:r>
    </w:p>
    <w:p w14:paraId="17178600" w14:textId="77777777" w:rsidR="00C548AC" w:rsidRDefault="00C548AC">
      <w:pPr>
        <w:spacing w:after="0" w:line="276" w:lineRule="auto"/>
        <w:rPr>
          <w:rFonts w:ascii="Arial" w:eastAsia="Arial" w:hAnsi="Arial" w:cs="Arial"/>
        </w:rPr>
      </w:pPr>
    </w:p>
    <w:p w14:paraId="7C7C62C0" w14:textId="77777777" w:rsidR="00C548AC" w:rsidRDefault="00000000">
      <w:pPr>
        <w:spacing w:after="0" w:line="276" w:lineRule="auto"/>
        <w:rPr>
          <w:rFonts w:ascii="Arial" w:eastAsia="Arial" w:hAnsi="Arial" w:cs="Arial"/>
        </w:rPr>
      </w:pPr>
      <w:r>
        <w:rPr>
          <w:rFonts w:ascii="Arial" w:eastAsia="Arial" w:hAnsi="Arial" w:cs="Arial"/>
        </w:rPr>
        <w:t>Reviewer HTNZ membership number: _____________________________________________</w:t>
      </w:r>
    </w:p>
    <w:p w14:paraId="4AE54BCC" w14:textId="77777777" w:rsidR="00C548AC" w:rsidRDefault="00C548AC">
      <w:pPr>
        <w:spacing w:after="0" w:line="276" w:lineRule="auto"/>
        <w:rPr>
          <w:rFonts w:ascii="Arial" w:eastAsia="Arial" w:hAnsi="Arial" w:cs="Arial"/>
        </w:rPr>
      </w:pPr>
    </w:p>
    <w:p w14:paraId="5999A840" w14:textId="77777777" w:rsidR="00C548AC" w:rsidRDefault="00000000">
      <w:pPr>
        <w:spacing w:after="0" w:line="276" w:lineRule="auto"/>
        <w:rPr>
          <w:rFonts w:ascii="Arial" w:eastAsia="Arial" w:hAnsi="Arial" w:cs="Arial"/>
        </w:rPr>
      </w:pPr>
      <w:r>
        <w:rPr>
          <w:rFonts w:ascii="Arial" w:eastAsia="Arial" w:hAnsi="Arial" w:cs="Arial"/>
        </w:rPr>
        <w:t>Email address of reviewer: ______________________________________________________</w:t>
      </w:r>
    </w:p>
    <w:p w14:paraId="76D8829A" w14:textId="77777777" w:rsidR="00C548AC" w:rsidRDefault="00C548AC">
      <w:pPr>
        <w:spacing w:after="0" w:line="276" w:lineRule="auto"/>
        <w:rPr>
          <w:rFonts w:ascii="Arial" w:eastAsia="Arial" w:hAnsi="Arial" w:cs="Arial"/>
        </w:rPr>
      </w:pPr>
    </w:p>
    <w:p w14:paraId="6B17489A" w14:textId="77777777" w:rsidR="00C548AC" w:rsidRDefault="00000000">
      <w:pPr>
        <w:spacing w:after="0" w:line="276" w:lineRule="auto"/>
        <w:rPr>
          <w:rFonts w:ascii="Arial" w:eastAsia="Arial" w:hAnsi="Arial" w:cs="Arial"/>
        </w:rPr>
      </w:pPr>
      <w:r>
        <w:rPr>
          <w:rFonts w:ascii="Arial" w:eastAsia="Arial" w:hAnsi="Arial" w:cs="Arial"/>
        </w:rPr>
        <w:t>Workplace of reviewer: _________________________________________________________</w:t>
      </w:r>
    </w:p>
    <w:p w14:paraId="7749231E" w14:textId="77777777" w:rsidR="00C548AC" w:rsidRDefault="00C548AC">
      <w:pPr>
        <w:spacing w:after="0" w:line="276" w:lineRule="auto"/>
        <w:rPr>
          <w:rFonts w:ascii="Arial" w:eastAsia="Arial" w:hAnsi="Arial" w:cs="Arial"/>
        </w:rPr>
      </w:pPr>
    </w:p>
    <w:p w14:paraId="4BD53ABF" w14:textId="77777777" w:rsidR="00C548AC" w:rsidRDefault="00000000">
      <w:pPr>
        <w:spacing w:after="0" w:line="276" w:lineRule="auto"/>
        <w:rPr>
          <w:rFonts w:ascii="Arial" w:eastAsia="Arial" w:hAnsi="Arial" w:cs="Arial"/>
        </w:rPr>
      </w:pPr>
      <w:r>
        <w:rPr>
          <w:rFonts w:ascii="Arial" w:eastAsia="Arial" w:hAnsi="Arial" w:cs="Arial"/>
        </w:rPr>
        <w:t>Contact phone number of reviewer: _______________________________________________</w:t>
      </w:r>
    </w:p>
    <w:p w14:paraId="4E3B8D2C" w14:textId="77777777" w:rsidR="00C548AC" w:rsidRDefault="00C548AC">
      <w:pPr>
        <w:spacing w:after="0" w:line="276" w:lineRule="auto"/>
        <w:rPr>
          <w:rFonts w:ascii="Arial" w:eastAsia="Arial" w:hAnsi="Arial" w:cs="Arial"/>
        </w:rPr>
      </w:pPr>
    </w:p>
    <w:p w14:paraId="5DA3BE61" w14:textId="77777777" w:rsidR="00C548AC" w:rsidRDefault="00000000">
      <w:pPr>
        <w:spacing w:after="0" w:line="276" w:lineRule="auto"/>
        <w:rPr>
          <w:rFonts w:ascii="Arial" w:eastAsia="Arial" w:hAnsi="Arial" w:cs="Arial"/>
        </w:rPr>
      </w:pPr>
      <w:r>
        <w:rPr>
          <w:rFonts w:ascii="Arial" w:eastAsia="Arial" w:hAnsi="Arial" w:cs="Arial"/>
        </w:rPr>
        <w:t>Signed by reviewer: ___________________________________________________________</w:t>
      </w:r>
    </w:p>
    <w:p w14:paraId="6DCB7091" w14:textId="77777777" w:rsidR="00C548AC" w:rsidRDefault="00C548AC">
      <w:pPr>
        <w:spacing w:after="0" w:line="276" w:lineRule="auto"/>
        <w:rPr>
          <w:rFonts w:ascii="Arial" w:eastAsia="Arial" w:hAnsi="Arial" w:cs="Arial"/>
        </w:rPr>
      </w:pPr>
    </w:p>
    <w:p w14:paraId="30AA6902" w14:textId="77777777" w:rsidR="00C548AC" w:rsidRDefault="00000000">
      <w:pPr>
        <w:spacing w:after="0" w:line="276" w:lineRule="auto"/>
        <w:rPr>
          <w:rFonts w:ascii="Arial" w:eastAsia="Arial" w:hAnsi="Arial" w:cs="Arial"/>
        </w:rPr>
      </w:pPr>
      <w:r>
        <w:rPr>
          <w:rFonts w:ascii="Arial" w:eastAsia="Arial" w:hAnsi="Arial" w:cs="Arial"/>
        </w:rPr>
        <w:t>Signed by reviewee: ___________________________________________________________</w:t>
      </w:r>
    </w:p>
    <w:p w14:paraId="148B2ECC" w14:textId="77777777" w:rsidR="00C548AC" w:rsidRDefault="00C548AC">
      <w:pPr>
        <w:spacing w:after="0" w:line="276" w:lineRule="auto"/>
        <w:rPr>
          <w:rFonts w:ascii="Arial" w:eastAsia="Arial" w:hAnsi="Arial" w:cs="Arial"/>
        </w:rPr>
      </w:pPr>
    </w:p>
    <w:p w14:paraId="3A8EFD02" w14:textId="77777777" w:rsidR="00C548AC" w:rsidRDefault="00000000">
      <w:pPr>
        <w:spacing w:after="0" w:line="276" w:lineRule="auto"/>
        <w:rPr>
          <w:rFonts w:ascii="Arial" w:eastAsia="Arial" w:hAnsi="Arial" w:cs="Arial"/>
        </w:rPr>
      </w:pPr>
      <w:r>
        <w:rPr>
          <w:rFonts w:ascii="Arial" w:eastAsia="Arial" w:hAnsi="Arial" w:cs="Arial"/>
        </w:rPr>
        <w:t xml:space="preserve">Date: </w:t>
      </w:r>
      <w:r>
        <w:rPr>
          <w:rFonts w:ascii="Arial" w:eastAsia="Arial" w:hAnsi="Arial" w:cs="Arial"/>
        </w:rPr>
        <w:tab/>
        <w:t>______________________________________________________________________</w:t>
      </w:r>
    </w:p>
    <w:p w14:paraId="1A8D18B6" w14:textId="77777777" w:rsidR="00C548AC" w:rsidRDefault="00C548AC">
      <w:pPr>
        <w:spacing w:after="80" w:line="240" w:lineRule="auto"/>
        <w:rPr>
          <w:rFonts w:ascii="Arial" w:eastAsia="Arial" w:hAnsi="Arial" w:cs="Arial"/>
        </w:rPr>
      </w:pPr>
    </w:p>
    <w:p w14:paraId="31F9AF92" w14:textId="77777777" w:rsidR="00C548AC" w:rsidRDefault="00000000">
      <w:pPr>
        <w:spacing w:after="80" w:line="360" w:lineRule="auto"/>
        <w:rPr>
          <w:rFonts w:ascii="Arial" w:eastAsia="Arial" w:hAnsi="Arial" w:cs="Arial"/>
          <w:b/>
          <w:color w:val="3C78D8"/>
        </w:rPr>
      </w:pPr>
      <w:r>
        <w:rPr>
          <w:rFonts w:ascii="Arial" w:eastAsia="Arial" w:hAnsi="Arial" w:cs="Arial"/>
          <w:b/>
          <w:color w:val="3C78D8"/>
        </w:rPr>
        <w:t>HTNZ Supervisor confirmation</w:t>
      </w:r>
    </w:p>
    <w:p w14:paraId="52D14962" w14:textId="77777777" w:rsidR="00C548AC" w:rsidRDefault="00000000">
      <w:pPr>
        <w:spacing w:after="80" w:line="360" w:lineRule="auto"/>
        <w:rPr>
          <w:rFonts w:ascii="Arial" w:eastAsia="Arial" w:hAnsi="Arial" w:cs="Arial"/>
          <w:b/>
        </w:rPr>
      </w:pPr>
      <w:r>
        <w:rPr>
          <w:rFonts w:ascii="Arial" w:eastAsia="Arial" w:hAnsi="Arial" w:cs="Arial"/>
          <w:b/>
        </w:rPr>
        <w:t>Where peer review is undertaken for HTNZ full membership application, please complete:</w:t>
      </w:r>
    </w:p>
    <w:p w14:paraId="41F90A2B" w14:textId="77777777" w:rsidR="00C548AC" w:rsidRDefault="00000000">
      <w:pPr>
        <w:spacing w:after="0" w:line="276" w:lineRule="auto"/>
        <w:rPr>
          <w:rFonts w:ascii="Arial" w:eastAsia="Arial" w:hAnsi="Arial" w:cs="Arial"/>
        </w:rPr>
      </w:pPr>
      <w:r>
        <w:rPr>
          <w:rFonts w:ascii="Arial" w:eastAsia="Arial" w:hAnsi="Arial" w:cs="Arial"/>
        </w:rPr>
        <w:t>Name of reviewee’s supervisor:___________________________________________________</w:t>
      </w:r>
    </w:p>
    <w:p w14:paraId="0A07FE19" w14:textId="77777777" w:rsidR="00C548AC" w:rsidRDefault="00C548AC">
      <w:pPr>
        <w:spacing w:after="0" w:line="276" w:lineRule="auto"/>
        <w:rPr>
          <w:rFonts w:ascii="Arial" w:eastAsia="Arial" w:hAnsi="Arial" w:cs="Arial"/>
        </w:rPr>
      </w:pPr>
    </w:p>
    <w:p w14:paraId="6FABBCD3" w14:textId="77777777" w:rsidR="00C548AC" w:rsidRDefault="00000000">
      <w:pPr>
        <w:spacing w:after="0" w:line="276" w:lineRule="auto"/>
        <w:rPr>
          <w:rFonts w:ascii="Arial" w:eastAsia="Arial" w:hAnsi="Arial" w:cs="Arial"/>
        </w:rPr>
      </w:pPr>
      <w:r>
        <w:rPr>
          <w:rFonts w:ascii="Arial" w:eastAsia="Arial" w:hAnsi="Arial" w:cs="Arial"/>
        </w:rPr>
        <w:t>Workplace of reviewee’s supervisor: _______________________________________________</w:t>
      </w:r>
    </w:p>
    <w:p w14:paraId="2A77F040" w14:textId="77777777" w:rsidR="00C548AC" w:rsidRDefault="00C548AC">
      <w:pPr>
        <w:spacing w:after="0" w:line="276" w:lineRule="auto"/>
        <w:rPr>
          <w:rFonts w:ascii="Arial" w:eastAsia="Arial" w:hAnsi="Arial" w:cs="Arial"/>
        </w:rPr>
      </w:pPr>
    </w:p>
    <w:p w14:paraId="56489BFE" w14:textId="77777777" w:rsidR="00C548AC" w:rsidRDefault="00000000">
      <w:pPr>
        <w:spacing w:after="0" w:line="276" w:lineRule="auto"/>
        <w:rPr>
          <w:rFonts w:ascii="Arial" w:eastAsia="Arial" w:hAnsi="Arial" w:cs="Arial"/>
        </w:rPr>
      </w:pPr>
      <w:r>
        <w:rPr>
          <w:rFonts w:ascii="Arial" w:eastAsia="Arial" w:hAnsi="Arial" w:cs="Arial"/>
        </w:rPr>
        <w:t>HTNZ membership number of supervisor: __________________________________________</w:t>
      </w:r>
    </w:p>
    <w:p w14:paraId="3A9549D2" w14:textId="77777777" w:rsidR="00C548AC" w:rsidRDefault="00000000">
      <w:pPr>
        <w:spacing w:after="0" w:line="276" w:lineRule="auto"/>
        <w:rPr>
          <w:rFonts w:ascii="Arial" w:eastAsia="Arial" w:hAnsi="Arial" w:cs="Arial"/>
        </w:rPr>
      </w:pPr>
      <w:r>
        <w:rPr>
          <w:rFonts w:ascii="Arial" w:eastAsia="Arial" w:hAnsi="Arial" w:cs="Arial"/>
        </w:rPr>
        <w:t>I confirm that I have read the review, discussed any recommendations and areas of concern, and developed an action plan in collaboration with ____________________________________ (name of reviewee)</w:t>
      </w:r>
    </w:p>
    <w:p w14:paraId="0C3DE25F" w14:textId="77777777" w:rsidR="00C548AC" w:rsidRDefault="00C548AC">
      <w:pPr>
        <w:spacing w:after="0" w:line="276" w:lineRule="auto"/>
        <w:rPr>
          <w:rFonts w:ascii="Arial" w:eastAsia="Arial" w:hAnsi="Arial" w:cs="Arial"/>
        </w:rPr>
      </w:pPr>
    </w:p>
    <w:p w14:paraId="3D220B43" w14:textId="77777777" w:rsidR="00C548AC" w:rsidRDefault="00000000">
      <w:pPr>
        <w:spacing w:after="80" w:line="360" w:lineRule="auto"/>
      </w:pPr>
      <w:r>
        <w:rPr>
          <w:rFonts w:ascii="Arial" w:eastAsia="Arial" w:hAnsi="Arial" w:cs="Arial"/>
        </w:rPr>
        <w:t>Signed: _______________________________                Date: __________________________</w:t>
      </w:r>
    </w:p>
    <w:sectPr w:rsidR="00C548AC">
      <w:headerReference w:type="default" r:id="rId10"/>
      <w:footerReference w:type="default" r:id="rId1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F12A2" w14:textId="77777777" w:rsidR="00D80D89" w:rsidRDefault="00D80D89">
      <w:pPr>
        <w:spacing w:after="0" w:line="240" w:lineRule="auto"/>
      </w:pPr>
      <w:r>
        <w:separator/>
      </w:r>
    </w:p>
  </w:endnote>
  <w:endnote w:type="continuationSeparator" w:id="0">
    <w:p w14:paraId="1F764C9D" w14:textId="77777777" w:rsidR="00D80D89" w:rsidRDefault="00D8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C775" w14:textId="77777777" w:rsidR="00C548AC" w:rsidRDefault="00C548AC">
    <w:pPr>
      <w:pBdr>
        <w:top w:val="nil"/>
        <w:left w:val="nil"/>
        <w:bottom w:val="nil"/>
        <w:right w:val="nil"/>
        <w:between w:val="nil"/>
      </w:pBdr>
      <w:tabs>
        <w:tab w:val="center" w:pos="4513"/>
        <w:tab w:val="right" w:pos="9026"/>
      </w:tabs>
      <w:spacing w:after="0" w:line="240" w:lineRule="auto"/>
      <w:jc w:val="right"/>
    </w:pPr>
  </w:p>
  <w:p w14:paraId="3CECB68F" w14:textId="77777777" w:rsidR="00C548AC" w:rsidRDefault="00D80D89">
    <w:pPr>
      <w:pBdr>
        <w:top w:val="nil"/>
        <w:left w:val="nil"/>
        <w:bottom w:val="nil"/>
        <w:right w:val="nil"/>
        <w:between w:val="nil"/>
      </w:pBdr>
      <w:tabs>
        <w:tab w:val="center" w:pos="4513"/>
        <w:tab w:val="right" w:pos="9026"/>
      </w:tabs>
      <w:spacing w:after="0" w:line="240" w:lineRule="auto"/>
      <w:jc w:val="right"/>
    </w:pPr>
    <w:r>
      <w:rPr>
        <w:noProof/>
      </w:rPr>
      <w:pict w14:anchorId="3AACF35F">
        <v:rect id="_x0000_i1025" alt="" style="width:451.3pt;height:.05pt;mso-width-percent:0;mso-height-percent:0;mso-width-percent:0;mso-height-percent:0" o:hralign="center" o:hrstd="t" o:hr="t" fillcolor="#a0a0a0" stroked="f"/>
      </w:pict>
    </w:r>
  </w:p>
  <w:p w14:paraId="60246ABB" w14:textId="77777777" w:rsidR="00C548AC"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Hand Therapy New Zealand</w:t>
    </w:r>
    <w:r>
      <w:rPr>
        <w:color w:val="000000"/>
      </w:rPr>
      <w:tab/>
      <w:t xml:space="preserve">            </w:t>
    </w:r>
    <w:r>
      <w:rPr>
        <w:color w:val="000000"/>
      </w:rPr>
      <w:tab/>
      <w:t xml:space="preserve">Updated </w:t>
    </w:r>
    <w:r>
      <w:t xml:space="preserve">November 2024 </w:t>
    </w:r>
    <w:r>
      <w:rPr>
        <w:color w:val="000000"/>
      </w:rPr>
      <w:t xml:space="preserve">                     </w:t>
    </w:r>
    <w:r>
      <w:rPr>
        <w:color w:val="000000"/>
      </w:rPr>
      <w:fldChar w:fldCharType="begin"/>
    </w:r>
    <w:r>
      <w:rPr>
        <w:color w:val="000000"/>
      </w:rPr>
      <w:instrText>PAGE</w:instrText>
    </w:r>
    <w:r>
      <w:rPr>
        <w:color w:val="000000"/>
      </w:rPr>
      <w:fldChar w:fldCharType="separate"/>
    </w:r>
    <w:r w:rsidR="0094694E">
      <w:rPr>
        <w:noProof/>
        <w:color w:val="000000"/>
      </w:rPr>
      <w:t>1</w:t>
    </w:r>
    <w:r>
      <w:rPr>
        <w:color w:val="000000"/>
      </w:rPr>
      <w:fldChar w:fldCharType="end"/>
    </w:r>
  </w:p>
  <w:p w14:paraId="701F7F84" w14:textId="77777777" w:rsidR="00C548AC" w:rsidRDefault="00C548A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F920" w14:textId="77777777" w:rsidR="00D80D89" w:rsidRDefault="00D80D89">
      <w:pPr>
        <w:spacing w:after="0" w:line="240" w:lineRule="auto"/>
      </w:pPr>
      <w:r>
        <w:separator/>
      </w:r>
    </w:p>
  </w:footnote>
  <w:footnote w:type="continuationSeparator" w:id="0">
    <w:p w14:paraId="48949D27" w14:textId="77777777" w:rsidR="00D80D89" w:rsidRDefault="00D8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1F03" w14:textId="77777777" w:rsidR="00C548AC"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6BA14D7" wp14:editId="2BBE32BB">
          <wp:simplePos x="0" y="0"/>
          <wp:positionH relativeFrom="column">
            <wp:posOffset>228600</wp:posOffset>
          </wp:positionH>
          <wp:positionV relativeFrom="paragraph">
            <wp:posOffset>-297179</wp:posOffset>
          </wp:positionV>
          <wp:extent cx="4814888" cy="759824"/>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814888" cy="759824"/>
                  </a:xfrm>
                  <a:prstGeom prst="rect">
                    <a:avLst/>
                  </a:prstGeom>
                  <a:ln/>
                </pic:spPr>
              </pic:pic>
            </a:graphicData>
          </a:graphic>
        </wp:anchor>
      </w:drawing>
    </w:r>
  </w:p>
  <w:p w14:paraId="74C8B9E3" w14:textId="77777777" w:rsidR="00C548AC" w:rsidRDefault="00C548A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D3650"/>
    <w:multiLevelType w:val="multilevel"/>
    <w:tmpl w:val="92ECF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0A73FC"/>
    <w:multiLevelType w:val="multilevel"/>
    <w:tmpl w:val="D132F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59619D"/>
    <w:multiLevelType w:val="multilevel"/>
    <w:tmpl w:val="39BA1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3F4514"/>
    <w:multiLevelType w:val="multilevel"/>
    <w:tmpl w:val="84121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5028524">
    <w:abstractNumId w:val="3"/>
  </w:num>
  <w:num w:numId="2" w16cid:durableId="752623911">
    <w:abstractNumId w:val="0"/>
  </w:num>
  <w:num w:numId="3" w16cid:durableId="593905895">
    <w:abstractNumId w:val="1"/>
  </w:num>
  <w:num w:numId="4" w16cid:durableId="775488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AC"/>
    <w:rsid w:val="0094694E"/>
    <w:rsid w:val="00C548AC"/>
    <w:rsid w:val="00D80D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0729466"/>
  <w15:docId w15:val="{13B2E30F-FEBD-1D43-A09A-6AA1F71F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22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F0F"/>
  </w:style>
  <w:style w:type="paragraph" w:styleId="Footer">
    <w:name w:val="footer"/>
    <w:basedOn w:val="Normal"/>
    <w:link w:val="FooterChar"/>
    <w:uiPriority w:val="99"/>
    <w:unhideWhenUsed/>
    <w:rsid w:val="00422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F0F"/>
  </w:style>
  <w:style w:type="paragraph" w:styleId="BodyText">
    <w:name w:val="Body Text"/>
    <w:basedOn w:val="Normal"/>
    <w:link w:val="BodyTextChar"/>
    <w:uiPriority w:val="1"/>
    <w:qFormat/>
    <w:rsid w:val="00422F0F"/>
    <w:pPr>
      <w:widowControl w:val="0"/>
      <w:spacing w:after="0" w:line="240" w:lineRule="auto"/>
      <w:ind w:left="138"/>
    </w:pPr>
    <w:rPr>
      <w:rFonts w:ascii="Times New Roman" w:eastAsia="Times New Roman" w:hAnsi="Times New Roman"/>
      <w:sz w:val="23"/>
      <w:szCs w:val="23"/>
      <w:lang w:val="en-US"/>
    </w:rPr>
  </w:style>
  <w:style w:type="character" w:customStyle="1" w:styleId="BodyTextChar">
    <w:name w:val="Body Text Char"/>
    <w:basedOn w:val="DefaultParagraphFont"/>
    <w:link w:val="BodyText"/>
    <w:uiPriority w:val="1"/>
    <w:rsid w:val="00422F0F"/>
    <w:rPr>
      <w:rFonts w:ascii="Times New Roman" w:eastAsia="Times New Roman" w:hAnsi="Times New Roman"/>
      <w:sz w:val="23"/>
      <w:szCs w:val="23"/>
      <w:lang w:val="en-US"/>
    </w:rPr>
  </w:style>
  <w:style w:type="paragraph" w:styleId="ListParagraph">
    <w:name w:val="List Paragraph"/>
    <w:basedOn w:val="Normal"/>
    <w:uiPriority w:val="1"/>
    <w:qFormat/>
    <w:rsid w:val="00422F0F"/>
    <w:pPr>
      <w:widowControl w:val="0"/>
      <w:spacing w:after="0" w:line="240" w:lineRule="auto"/>
    </w:pPr>
    <w:rPr>
      <w:lang w:val="en-US"/>
    </w:rPr>
  </w:style>
  <w:style w:type="table" w:styleId="TableGrid">
    <w:name w:val="Table Grid"/>
    <w:basedOn w:val="TableNormal"/>
    <w:uiPriority w:val="39"/>
    <w:rsid w:val="0042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C0EA4"/>
    <w:pPr>
      <w:widowControl w:val="0"/>
      <w:spacing w:after="0" w:line="240" w:lineRule="auto"/>
    </w:pPr>
    <w:rPr>
      <w:lang w:val="en-US"/>
    </w:rPr>
  </w:style>
  <w:style w:type="paragraph" w:styleId="BalloonText">
    <w:name w:val="Balloon Text"/>
    <w:basedOn w:val="Normal"/>
    <w:link w:val="BalloonTextChar"/>
    <w:uiPriority w:val="99"/>
    <w:semiHidden/>
    <w:unhideWhenUsed/>
    <w:rsid w:val="00E53C6A"/>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53C6A"/>
    <w:rPr>
      <w:rFonts w:ascii="Segoe UI"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3" w:type="dxa"/>
        <w:bottom w:w="113" w:type="dxa"/>
      </w:tblCellMar>
    </w:tblPr>
  </w:style>
  <w:style w:type="table" w:customStyle="1" w:styleId="a0">
    <w:basedOn w:val="TableNormal"/>
    <w:pPr>
      <w:spacing w:after="0" w:line="240" w:lineRule="auto"/>
    </w:pPr>
    <w:tblPr>
      <w:tblStyleRowBandSize w:val="1"/>
      <w:tblStyleColBandSize w:val="1"/>
      <w:tblCellMar>
        <w:top w:w="113" w:type="dxa"/>
        <w:bottom w:w="113" w:type="dxa"/>
      </w:tblCellMar>
    </w:tblPr>
  </w:style>
  <w:style w:type="table" w:customStyle="1" w:styleId="a1">
    <w:basedOn w:val="TableNormal"/>
    <w:pPr>
      <w:spacing w:after="0" w:line="240" w:lineRule="auto"/>
    </w:pPr>
    <w:tblPr>
      <w:tblStyleRowBandSize w:val="1"/>
      <w:tblStyleColBandSize w:val="1"/>
      <w:tblCellMar>
        <w:top w:w="113" w:type="dxa"/>
        <w:bottom w:w="113" w:type="dxa"/>
      </w:tblCellMar>
    </w:tblPr>
  </w:style>
  <w:style w:type="table" w:customStyle="1" w:styleId="a2">
    <w:basedOn w:val="TableNormal"/>
    <w:pPr>
      <w:spacing w:after="0" w:line="240" w:lineRule="auto"/>
    </w:pPr>
    <w:tblPr>
      <w:tblStyleRowBandSize w:val="1"/>
      <w:tblStyleColBandSize w:val="1"/>
      <w:tblCellMar>
        <w:top w:w="113" w:type="dxa"/>
        <w:bottom w:w="113" w:type="dxa"/>
      </w:tblCellMar>
    </w:tblPr>
  </w:style>
  <w:style w:type="table" w:customStyle="1" w:styleId="a3">
    <w:basedOn w:val="TableNormal"/>
    <w:pPr>
      <w:spacing w:after="0" w:line="240" w:lineRule="auto"/>
    </w:pPr>
    <w:tblPr>
      <w:tblStyleRowBandSize w:val="1"/>
      <w:tblStyleColBandSize w:val="1"/>
      <w:tblCellMar>
        <w:top w:w="113" w:type="dxa"/>
        <w:bottom w:w="113" w:type="dxa"/>
      </w:tblCellMar>
    </w:tblPr>
  </w:style>
  <w:style w:type="table" w:customStyle="1" w:styleId="a4">
    <w:basedOn w:val="TableNormal"/>
    <w:pPr>
      <w:spacing w:after="0" w:line="240" w:lineRule="auto"/>
    </w:pPr>
    <w:tblPr>
      <w:tblStyleRowBandSize w:val="1"/>
      <w:tblStyleColBandSize w:val="1"/>
      <w:tblCellMar>
        <w:top w:w="113" w:type="dxa"/>
        <w:bottom w:w="113" w:type="dxa"/>
      </w:tblCellMar>
    </w:tblPr>
  </w:style>
  <w:style w:type="table" w:customStyle="1" w:styleId="a5">
    <w:basedOn w:val="TableNormal"/>
    <w:pPr>
      <w:spacing w:after="0" w:line="240" w:lineRule="auto"/>
    </w:pPr>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IjkaTYdAr3ewYrto5cS73jlPw==">CgMxLjA4AHIhMVFsVVh5eEMwWldCOGFUcUViV1VrZVZOTGl1T2FURkFn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1567</Words>
  <Characters>8937</Characters>
  <Application>Microsoft Office Word</Application>
  <DocSecurity>0</DocSecurity>
  <Lines>74</Lines>
  <Paragraphs>20</Paragraphs>
  <ScaleCrop>false</ScaleCrop>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Collis</dc:creator>
  <cp:lastModifiedBy>angela craig</cp:lastModifiedBy>
  <cp:revision>2</cp:revision>
  <dcterms:created xsi:type="dcterms:W3CDTF">2024-11-02T19:50:00Z</dcterms:created>
  <dcterms:modified xsi:type="dcterms:W3CDTF">2024-11-02T19:50:00Z</dcterms:modified>
</cp:coreProperties>
</file>